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AC9DD">
      <w:pPr>
        <w:pStyle w:val="4"/>
        <w:ind w:left="99" w:leftChars="47"/>
        <w:rPr>
          <w:rFonts w:hint="eastAsia" w:ascii="宋体" w:hAnsi="宋体" w:eastAsia="宋体" w:cs="宋体"/>
          <w:highlight w:val="none"/>
        </w:rPr>
      </w:pPr>
      <w:r>
        <w:rPr>
          <w:rFonts w:hint="eastAsia" w:ascii="宋体" w:hAnsi="宋体" w:eastAsia="宋体" w:cs="宋体"/>
          <w:highlight w:val="none"/>
        </w:rPr>
        <w:t>附件1</w:t>
      </w:r>
    </w:p>
    <w:p w14:paraId="3E21CE4F">
      <w:pPr>
        <w:pStyle w:val="3"/>
        <w:jc w:val="center"/>
        <w:rPr>
          <w:rFonts w:hint="eastAsia" w:ascii="宋体" w:hAnsi="宋体" w:eastAsia="宋体" w:cs="宋体"/>
          <w:sz w:val="44"/>
          <w:highlight w:val="none"/>
        </w:rPr>
      </w:pPr>
      <w:r>
        <w:rPr>
          <w:rFonts w:hint="eastAsia" w:ascii="宋体" w:hAnsi="宋体" w:eastAsia="宋体" w:cs="宋体"/>
          <w:sz w:val="44"/>
          <w:highlight w:val="none"/>
        </w:rPr>
        <w:t>投  标  书</w:t>
      </w:r>
    </w:p>
    <w:p w14:paraId="26DAEEFD">
      <w:pPr>
        <w:pStyle w:val="3"/>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青岛琅琊台集团股份有限公司</w:t>
      </w:r>
      <w:r>
        <w:rPr>
          <w:rFonts w:hint="eastAsia" w:ascii="宋体" w:hAnsi="宋体" w:eastAsia="宋体" w:cs="宋体"/>
          <w:sz w:val="28"/>
          <w:szCs w:val="28"/>
          <w:highlight w:val="none"/>
        </w:rPr>
        <w:t>：</w:t>
      </w:r>
    </w:p>
    <w:p w14:paraId="72C89243">
      <w:pPr>
        <w:pStyle w:val="7"/>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我单位全面研究了</w:t>
      </w:r>
      <w:r>
        <w:rPr>
          <w:rFonts w:hint="eastAsia" w:ascii="宋体" w:hAnsi="宋体" w:eastAsia="宋体" w:cs="宋体"/>
          <w:sz w:val="28"/>
          <w:szCs w:val="28"/>
          <w:highlight w:val="none"/>
          <w:lang w:val="en-US" w:eastAsia="zh-CN"/>
        </w:rPr>
        <w:t>白酒包装材料采购</w:t>
      </w:r>
      <w:r>
        <w:rPr>
          <w:rFonts w:hint="eastAsia" w:ascii="宋体" w:hAnsi="宋体" w:eastAsia="宋体" w:cs="宋体"/>
          <w:sz w:val="28"/>
          <w:szCs w:val="28"/>
          <w:highlight w:val="none"/>
        </w:rPr>
        <w:t>招标书中的招标文件及附件，我们将按招标文件中的所有规定对合同的完成承担全部责任和义务。</w:t>
      </w:r>
    </w:p>
    <w:p w14:paraId="1A1FF011">
      <w:pPr>
        <w:pStyle w:val="7"/>
        <w:ind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现递交我单位投标文件正本</w:t>
      </w:r>
      <w:bookmarkStart w:id="0" w:name="Zws"/>
      <w:bookmarkEnd w:id="0"/>
      <w:r>
        <w:rPr>
          <w:rFonts w:hint="eastAsia" w:ascii="宋体" w:hAnsi="宋体" w:eastAsia="宋体" w:cs="宋体"/>
          <w:sz w:val="28"/>
          <w:szCs w:val="28"/>
          <w:highlight w:val="none"/>
        </w:rPr>
        <w:t>1份，副本</w:t>
      </w:r>
      <w:bookmarkStart w:id="1" w:name="fws"/>
      <w:bookmarkEnd w:id="1"/>
      <w:r>
        <w:rPr>
          <w:rFonts w:hint="eastAsia" w:ascii="宋体" w:hAnsi="宋体" w:eastAsia="宋体" w:cs="宋体"/>
          <w:sz w:val="28"/>
          <w:szCs w:val="28"/>
          <w:highlight w:val="none"/>
        </w:rPr>
        <w:t>2份。</w:t>
      </w:r>
    </w:p>
    <w:p w14:paraId="7FBE8455">
      <w:pPr>
        <w:pStyle w:val="3"/>
        <w:spacing w:line="500" w:lineRule="exact"/>
        <w:ind w:firstLine="557" w:firstLineChars="199"/>
        <w:rPr>
          <w:rFonts w:hint="eastAsia" w:ascii="宋体" w:hAnsi="宋体" w:eastAsia="宋体" w:cs="宋体"/>
          <w:sz w:val="28"/>
          <w:szCs w:val="28"/>
          <w:highlight w:val="none"/>
        </w:rPr>
      </w:pPr>
      <w:r>
        <w:rPr>
          <w:rFonts w:hint="eastAsia" w:ascii="宋体" w:hAnsi="宋体" w:eastAsia="宋体" w:cs="宋体"/>
          <w:sz w:val="28"/>
          <w:szCs w:val="28"/>
          <w:highlight w:val="none"/>
        </w:rPr>
        <w:t>我们完全同意评标委员会和招标人按综合得分的高低，根据相关法规确定中标单位的要求，并同意自行承担为投标所发生的—切费用。</w:t>
      </w:r>
    </w:p>
    <w:p w14:paraId="055B4893">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我们完全同意，我们所递交的投标文件已充分考虑了各种外部因素对报价的影响；同意投标文件规定的投标截止时间。</w:t>
      </w:r>
    </w:p>
    <w:p w14:paraId="0AEC11DB">
      <w:pPr>
        <w:pStyle w:val="3"/>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如果我单位中标，我们完全同意现场招标人员与招标单位现场拟定的货物价款结算和拨付方式，同意将我单位的承诺报价及所有内容做为结算的依据。</w:t>
      </w:r>
    </w:p>
    <w:p w14:paraId="53E12C70">
      <w:pPr>
        <w:pStyle w:val="3"/>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投标报价一览表</w:t>
      </w:r>
    </w:p>
    <w:p w14:paraId="38D71F67">
      <w:pPr>
        <w:rPr>
          <w:rFonts w:hint="eastAsia" w:ascii="宋体" w:hAnsi="宋体" w:eastAsia="宋体" w:cs="宋体"/>
          <w:sz w:val="28"/>
          <w:szCs w:val="28"/>
          <w:highlight w:val="none"/>
        </w:rPr>
      </w:pPr>
      <w:r>
        <w:rPr>
          <w:rFonts w:hint="eastAsia" w:ascii="宋体" w:hAnsi="宋体" w:eastAsia="宋体" w:cs="宋体"/>
          <w:sz w:val="28"/>
          <w:szCs w:val="28"/>
          <w:highlight w:val="none"/>
        </w:rPr>
        <w:t>招标项目名称：</w:t>
      </w:r>
      <w:r>
        <w:rPr>
          <w:rFonts w:hint="eastAsia" w:ascii="宋体" w:hAnsi="宋体" w:eastAsia="宋体" w:cs="宋体"/>
          <w:sz w:val="28"/>
          <w:szCs w:val="28"/>
          <w:highlight w:val="none"/>
          <w:lang w:val="en-US" w:eastAsia="zh-CN"/>
        </w:rPr>
        <w:t>酒瓶</w:t>
      </w:r>
      <w:r>
        <w:rPr>
          <w:rFonts w:hint="eastAsia" w:ascii="宋体" w:hAnsi="宋体" w:eastAsia="宋体" w:cs="宋体"/>
          <w:sz w:val="28"/>
          <w:szCs w:val="28"/>
          <w:highlight w:val="none"/>
        </w:rPr>
        <w:t xml:space="preserve">                   招标文件编号：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320"/>
        <w:gridCol w:w="1476"/>
        <w:gridCol w:w="1308"/>
        <w:gridCol w:w="1380"/>
        <w:gridCol w:w="1092"/>
        <w:gridCol w:w="1092"/>
      </w:tblGrid>
      <w:tr w14:paraId="5F40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48" w:type="dxa"/>
            <w:noWrap w:val="0"/>
            <w:vAlign w:val="center"/>
          </w:tcPr>
          <w:p w14:paraId="74D0F2D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物资名称</w:t>
            </w:r>
          </w:p>
        </w:tc>
        <w:tc>
          <w:tcPr>
            <w:tcW w:w="1320" w:type="dxa"/>
            <w:noWrap w:val="0"/>
            <w:vAlign w:val="center"/>
          </w:tcPr>
          <w:p w14:paraId="07931D9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规格</w:t>
            </w:r>
            <w:r>
              <w:rPr>
                <w:rFonts w:hint="eastAsia" w:ascii="宋体" w:hAnsi="宋体" w:eastAsia="宋体" w:cs="宋体"/>
                <w:sz w:val="28"/>
                <w:szCs w:val="28"/>
                <w:highlight w:val="none"/>
              </w:rPr>
              <w:t>型号</w:t>
            </w:r>
          </w:p>
        </w:tc>
        <w:tc>
          <w:tcPr>
            <w:tcW w:w="1476" w:type="dxa"/>
            <w:noWrap w:val="0"/>
            <w:vAlign w:val="center"/>
          </w:tcPr>
          <w:p w14:paraId="414C3981">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数量</w:t>
            </w:r>
          </w:p>
        </w:tc>
        <w:tc>
          <w:tcPr>
            <w:tcW w:w="1308" w:type="dxa"/>
            <w:noWrap w:val="0"/>
            <w:vAlign w:val="center"/>
          </w:tcPr>
          <w:p w14:paraId="57846185">
            <w:pPr>
              <w:ind w:firstLine="420" w:firstLineChars="15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单价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元/瓶</w:t>
            </w:r>
            <w:r>
              <w:rPr>
                <w:rFonts w:hint="eastAsia" w:ascii="宋体" w:hAnsi="宋体" w:eastAsia="宋体" w:cs="宋体"/>
                <w:sz w:val="28"/>
                <w:szCs w:val="28"/>
                <w:highlight w:val="none"/>
                <w:lang w:eastAsia="zh-CN"/>
              </w:rPr>
              <w:t>）</w:t>
            </w:r>
          </w:p>
        </w:tc>
        <w:tc>
          <w:tcPr>
            <w:tcW w:w="1380" w:type="dxa"/>
            <w:noWrap w:val="0"/>
            <w:vAlign w:val="center"/>
          </w:tcPr>
          <w:p w14:paraId="546BD6D8">
            <w:pPr>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小计（元）</w:t>
            </w:r>
          </w:p>
        </w:tc>
        <w:tc>
          <w:tcPr>
            <w:tcW w:w="1092" w:type="dxa"/>
            <w:noWrap w:val="0"/>
            <w:vAlign w:val="center"/>
          </w:tcPr>
          <w:p w14:paraId="142C205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交货期</w:t>
            </w:r>
          </w:p>
        </w:tc>
        <w:tc>
          <w:tcPr>
            <w:tcW w:w="1092" w:type="dxa"/>
            <w:noWrap w:val="0"/>
            <w:vAlign w:val="center"/>
          </w:tcPr>
          <w:p w14:paraId="27EE908B">
            <w:pPr>
              <w:jc w:val="center"/>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扣除率</w:t>
            </w:r>
          </w:p>
        </w:tc>
      </w:tr>
      <w:tr w14:paraId="3E90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48" w:type="dxa"/>
            <w:noWrap w:val="0"/>
            <w:vAlign w:val="center"/>
          </w:tcPr>
          <w:p w14:paraId="1BD49C72">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cs="宋体"/>
                <w:i w:val="0"/>
                <w:color w:val="000000"/>
                <w:kern w:val="0"/>
                <w:sz w:val="24"/>
                <w:szCs w:val="24"/>
                <w:highlight w:val="none"/>
                <w:u w:val="none"/>
                <w:lang w:val="en-US" w:eastAsia="zh-CN" w:bidi="ar"/>
              </w:rPr>
              <w:t>琅琊台001</w:t>
            </w:r>
          </w:p>
        </w:tc>
        <w:tc>
          <w:tcPr>
            <w:tcW w:w="1320" w:type="dxa"/>
            <w:noWrap w:val="0"/>
            <w:vAlign w:val="top"/>
          </w:tcPr>
          <w:p w14:paraId="0BF79583">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500ml*6</w:t>
            </w:r>
          </w:p>
        </w:tc>
        <w:tc>
          <w:tcPr>
            <w:tcW w:w="1476" w:type="dxa"/>
            <w:noWrap w:val="0"/>
            <w:vAlign w:val="top"/>
          </w:tcPr>
          <w:p w14:paraId="3268D696">
            <w:pPr>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12000瓶</w:t>
            </w:r>
          </w:p>
        </w:tc>
        <w:tc>
          <w:tcPr>
            <w:tcW w:w="1308" w:type="dxa"/>
            <w:noWrap w:val="0"/>
            <w:vAlign w:val="top"/>
          </w:tcPr>
          <w:p w14:paraId="3FA6AA13">
            <w:pPr>
              <w:rPr>
                <w:rFonts w:hint="eastAsia" w:ascii="宋体" w:hAnsi="宋体" w:eastAsia="宋体" w:cs="宋体"/>
                <w:sz w:val="28"/>
                <w:szCs w:val="28"/>
                <w:highlight w:val="none"/>
              </w:rPr>
            </w:pPr>
          </w:p>
        </w:tc>
        <w:tc>
          <w:tcPr>
            <w:tcW w:w="1380" w:type="dxa"/>
            <w:noWrap w:val="0"/>
            <w:vAlign w:val="top"/>
          </w:tcPr>
          <w:p w14:paraId="44731C1A">
            <w:pPr>
              <w:rPr>
                <w:rFonts w:hint="eastAsia" w:ascii="宋体" w:hAnsi="宋体" w:eastAsia="宋体" w:cs="宋体"/>
                <w:sz w:val="28"/>
                <w:szCs w:val="28"/>
                <w:highlight w:val="none"/>
              </w:rPr>
            </w:pPr>
          </w:p>
        </w:tc>
        <w:tc>
          <w:tcPr>
            <w:tcW w:w="1092" w:type="dxa"/>
            <w:noWrap w:val="0"/>
            <w:vAlign w:val="top"/>
          </w:tcPr>
          <w:p w14:paraId="1FFA8563">
            <w:pPr>
              <w:rPr>
                <w:rFonts w:hint="eastAsia" w:ascii="宋体" w:hAnsi="宋体" w:eastAsia="宋体" w:cs="宋体"/>
                <w:sz w:val="28"/>
                <w:szCs w:val="28"/>
                <w:highlight w:val="none"/>
              </w:rPr>
            </w:pPr>
          </w:p>
        </w:tc>
        <w:tc>
          <w:tcPr>
            <w:tcW w:w="1092" w:type="dxa"/>
            <w:noWrap w:val="0"/>
            <w:vAlign w:val="top"/>
          </w:tcPr>
          <w:p w14:paraId="5E952BC7">
            <w:pPr>
              <w:rPr>
                <w:rFonts w:hint="eastAsia" w:ascii="宋体" w:hAnsi="宋体" w:eastAsia="宋体" w:cs="宋体"/>
                <w:sz w:val="28"/>
                <w:szCs w:val="28"/>
                <w:highlight w:val="none"/>
              </w:rPr>
            </w:pPr>
          </w:p>
        </w:tc>
      </w:tr>
      <w:tr w14:paraId="184E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48" w:type="dxa"/>
            <w:noWrap w:val="0"/>
            <w:vAlign w:val="center"/>
          </w:tcPr>
          <w:p w14:paraId="1A4A0FCA">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cs="宋体"/>
                <w:i w:val="0"/>
                <w:color w:val="000000"/>
                <w:kern w:val="0"/>
                <w:sz w:val="24"/>
                <w:szCs w:val="24"/>
                <w:highlight w:val="none"/>
                <w:u w:val="none"/>
                <w:lang w:val="en-US" w:eastAsia="zh-CN" w:bidi="ar"/>
              </w:rPr>
              <w:t>琅琊台002</w:t>
            </w:r>
          </w:p>
        </w:tc>
        <w:tc>
          <w:tcPr>
            <w:tcW w:w="1320" w:type="dxa"/>
            <w:noWrap w:val="0"/>
            <w:vAlign w:val="top"/>
          </w:tcPr>
          <w:p w14:paraId="29E5B8BD">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500ml*6</w:t>
            </w:r>
          </w:p>
        </w:tc>
        <w:tc>
          <w:tcPr>
            <w:tcW w:w="1476" w:type="dxa"/>
            <w:noWrap w:val="0"/>
            <w:vAlign w:val="top"/>
          </w:tcPr>
          <w:p w14:paraId="78F30EF9">
            <w:pPr>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6000瓶</w:t>
            </w:r>
          </w:p>
        </w:tc>
        <w:tc>
          <w:tcPr>
            <w:tcW w:w="1308" w:type="dxa"/>
            <w:noWrap w:val="0"/>
            <w:vAlign w:val="top"/>
          </w:tcPr>
          <w:p w14:paraId="63B683A0">
            <w:pPr>
              <w:rPr>
                <w:rFonts w:hint="eastAsia" w:ascii="宋体" w:hAnsi="宋体" w:eastAsia="宋体" w:cs="宋体"/>
                <w:sz w:val="28"/>
                <w:szCs w:val="28"/>
                <w:highlight w:val="none"/>
              </w:rPr>
            </w:pPr>
          </w:p>
        </w:tc>
        <w:tc>
          <w:tcPr>
            <w:tcW w:w="1380" w:type="dxa"/>
            <w:noWrap w:val="0"/>
            <w:vAlign w:val="top"/>
          </w:tcPr>
          <w:p w14:paraId="4355DCAF">
            <w:pPr>
              <w:rPr>
                <w:rFonts w:hint="eastAsia" w:ascii="宋体" w:hAnsi="宋体" w:eastAsia="宋体" w:cs="宋体"/>
                <w:sz w:val="28"/>
                <w:szCs w:val="28"/>
                <w:highlight w:val="none"/>
              </w:rPr>
            </w:pPr>
          </w:p>
        </w:tc>
        <w:tc>
          <w:tcPr>
            <w:tcW w:w="1092" w:type="dxa"/>
            <w:noWrap w:val="0"/>
            <w:vAlign w:val="top"/>
          </w:tcPr>
          <w:p w14:paraId="004E0858">
            <w:pPr>
              <w:rPr>
                <w:rFonts w:hint="eastAsia" w:ascii="宋体" w:hAnsi="宋体" w:eastAsia="宋体" w:cs="宋体"/>
                <w:sz w:val="28"/>
                <w:szCs w:val="28"/>
                <w:highlight w:val="none"/>
              </w:rPr>
            </w:pPr>
          </w:p>
        </w:tc>
        <w:tc>
          <w:tcPr>
            <w:tcW w:w="1092" w:type="dxa"/>
            <w:noWrap w:val="0"/>
            <w:vAlign w:val="top"/>
          </w:tcPr>
          <w:p w14:paraId="016E08DC">
            <w:pPr>
              <w:rPr>
                <w:rFonts w:hint="eastAsia" w:ascii="宋体" w:hAnsi="宋体" w:eastAsia="宋体" w:cs="宋体"/>
                <w:sz w:val="28"/>
                <w:szCs w:val="28"/>
                <w:highlight w:val="none"/>
              </w:rPr>
            </w:pPr>
          </w:p>
        </w:tc>
      </w:tr>
      <w:tr w14:paraId="2695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48" w:type="dxa"/>
            <w:noWrap w:val="0"/>
            <w:vAlign w:val="center"/>
          </w:tcPr>
          <w:p w14:paraId="74EB08B4">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cs="宋体"/>
                <w:i w:val="0"/>
                <w:color w:val="000000"/>
                <w:kern w:val="0"/>
                <w:sz w:val="24"/>
                <w:szCs w:val="24"/>
                <w:highlight w:val="none"/>
                <w:u w:val="none"/>
                <w:lang w:val="en-US" w:eastAsia="zh-CN" w:bidi="ar"/>
              </w:rPr>
              <w:t>琅琊台003</w:t>
            </w:r>
          </w:p>
        </w:tc>
        <w:tc>
          <w:tcPr>
            <w:tcW w:w="1320" w:type="dxa"/>
            <w:noWrap w:val="0"/>
            <w:vAlign w:val="top"/>
          </w:tcPr>
          <w:p w14:paraId="758C5A64">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500ml*6</w:t>
            </w:r>
          </w:p>
        </w:tc>
        <w:tc>
          <w:tcPr>
            <w:tcW w:w="1476" w:type="dxa"/>
            <w:noWrap w:val="0"/>
            <w:vAlign w:val="top"/>
          </w:tcPr>
          <w:p w14:paraId="0A10BA12">
            <w:pPr>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12000瓶</w:t>
            </w:r>
          </w:p>
        </w:tc>
        <w:tc>
          <w:tcPr>
            <w:tcW w:w="1308" w:type="dxa"/>
            <w:noWrap w:val="0"/>
            <w:vAlign w:val="top"/>
          </w:tcPr>
          <w:p w14:paraId="021EE76A">
            <w:pPr>
              <w:rPr>
                <w:rFonts w:hint="eastAsia" w:ascii="宋体" w:hAnsi="宋体" w:eastAsia="宋体" w:cs="宋体"/>
                <w:sz w:val="28"/>
                <w:szCs w:val="28"/>
                <w:highlight w:val="none"/>
              </w:rPr>
            </w:pPr>
          </w:p>
        </w:tc>
        <w:tc>
          <w:tcPr>
            <w:tcW w:w="1380" w:type="dxa"/>
            <w:noWrap w:val="0"/>
            <w:vAlign w:val="top"/>
          </w:tcPr>
          <w:p w14:paraId="6511AC14">
            <w:pPr>
              <w:rPr>
                <w:rFonts w:hint="eastAsia" w:ascii="宋体" w:hAnsi="宋体" w:eastAsia="宋体" w:cs="宋体"/>
                <w:sz w:val="28"/>
                <w:szCs w:val="28"/>
                <w:highlight w:val="none"/>
              </w:rPr>
            </w:pPr>
          </w:p>
        </w:tc>
        <w:tc>
          <w:tcPr>
            <w:tcW w:w="1092" w:type="dxa"/>
            <w:noWrap w:val="0"/>
            <w:vAlign w:val="top"/>
          </w:tcPr>
          <w:p w14:paraId="07400505">
            <w:pPr>
              <w:rPr>
                <w:rFonts w:hint="eastAsia" w:ascii="宋体" w:hAnsi="宋体" w:eastAsia="宋体" w:cs="宋体"/>
                <w:sz w:val="28"/>
                <w:szCs w:val="28"/>
                <w:highlight w:val="none"/>
              </w:rPr>
            </w:pPr>
          </w:p>
        </w:tc>
        <w:tc>
          <w:tcPr>
            <w:tcW w:w="1092" w:type="dxa"/>
            <w:noWrap w:val="0"/>
            <w:vAlign w:val="top"/>
          </w:tcPr>
          <w:p w14:paraId="4704C4F0">
            <w:pPr>
              <w:rPr>
                <w:rFonts w:hint="eastAsia" w:ascii="宋体" w:hAnsi="宋体" w:eastAsia="宋体" w:cs="宋体"/>
                <w:sz w:val="28"/>
                <w:szCs w:val="28"/>
                <w:highlight w:val="none"/>
              </w:rPr>
            </w:pPr>
          </w:p>
        </w:tc>
      </w:tr>
      <w:tr w14:paraId="1C22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48" w:type="dxa"/>
            <w:noWrap w:val="0"/>
            <w:vAlign w:val="center"/>
          </w:tcPr>
          <w:p w14:paraId="3444C6F1">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cs="宋体"/>
                <w:i w:val="0"/>
                <w:color w:val="000000"/>
                <w:kern w:val="0"/>
                <w:sz w:val="24"/>
                <w:szCs w:val="24"/>
                <w:highlight w:val="none"/>
                <w:u w:val="none"/>
                <w:lang w:val="en-US" w:eastAsia="zh-CN" w:bidi="ar"/>
              </w:rPr>
              <w:t>琅琊台004</w:t>
            </w:r>
          </w:p>
        </w:tc>
        <w:tc>
          <w:tcPr>
            <w:tcW w:w="1320" w:type="dxa"/>
            <w:noWrap w:val="0"/>
            <w:vAlign w:val="top"/>
          </w:tcPr>
          <w:p w14:paraId="75DC5521">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500ml*6</w:t>
            </w:r>
          </w:p>
        </w:tc>
        <w:tc>
          <w:tcPr>
            <w:tcW w:w="1476" w:type="dxa"/>
            <w:noWrap w:val="0"/>
            <w:vAlign w:val="top"/>
          </w:tcPr>
          <w:p w14:paraId="3689C9C5">
            <w:pPr>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6000瓶</w:t>
            </w:r>
          </w:p>
        </w:tc>
        <w:tc>
          <w:tcPr>
            <w:tcW w:w="1308" w:type="dxa"/>
            <w:noWrap w:val="0"/>
            <w:vAlign w:val="top"/>
          </w:tcPr>
          <w:p w14:paraId="72E3DCF3">
            <w:pPr>
              <w:rPr>
                <w:rFonts w:hint="eastAsia" w:ascii="宋体" w:hAnsi="宋体" w:eastAsia="宋体" w:cs="宋体"/>
                <w:sz w:val="28"/>
                <w:szCs w:val="28"/>
                <w:highlight w:val="none"/>
              </w:rPr>
            </w:pPr>
          </w:p>
        </w:tc>
        <w:tc>
          <w:tcPr>
            <w:tcW w:w="1380" w:type="dxa"/>
            <w:noWrap w:val="0"/>
            <w:vAlign w:val="top"/>
          </w:tcPr>
          <w:p w14:paraId="686DE306">
            <w:pPr>
              <w:rPr>
                <w:rFonts w:hint="eastAsia" w:ascii="宋体" w:hAnsi="宋体" w:eastAsia="宋体" w:cs="宋体"/>
                <w:sz w:val="28"/>
                <w:szCs w:val="28"/>
                <w:highlight w:val="none"/>
              </w:rPr>
            </w:pPr>
          </w:p>
        </w:tc>
        <w:tc>
          <w:tcPr>
            <w:tcW w:w="1092" w:type="dxa"/>
            <w:noWrap w:val="0"/>
            <w:vAlign w:val="top"/>
          </w:tcPr>
          <w:p w14:paraId="73871F29">
            <w:pPr>
              <w:rPr>
                <w:rFonts w:hint="eastAsia" w:ascii="宋体" w:hAnsi="宋体" w:eastAsia="宋体" w:cs="宋体"/>
                <w:sz w:val="28"/>
                <w:szCs w:val="28"/>
                <w:highlight w:val="none"/>
              </w:rPr>
            </w:pPr>
          </w:p>
        </w:tc>
        <w:tc>
          <w:tcPr>
            <w:tcW w:w="1092" w:type="dxa"/>
            <w:noWrap w:val="0"/>
            <w:vAlign w:val="top"/>
          </w:tcPr>
          <w:p w14:paraId="7EE78A5C">
            <w:pPr>
              <w:rPr>
                <w:rFonts w:hint="eastAsia" w:ascii="宋体" w:hAnsi="宋体" w:eastAsia="宋体" w:cs="宋体"/>
                <w:sz w:val="28"/>
                <w:szCs w:val="28"/>
                <w:highlight w:val="none"/>
              </w:rPr>
            </w:pPr>
          </w:p>
        </w:tc>
      </w:tr>
      <w:tr w14:paraId="1F72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48" w:type="dxa"/>
            <w:noWrap w:val="0"/>
            <w:vAlign w:val="center"/>
          </w:tcPr>
          <w:p w14:paraId="1D4C8552">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合计</w:t>
            </w:r>
          </w:p>
        </w:tc>
        <w:tc>
          <w:tcPr>
            <w:tcW w:w="1320" w:type="dxa"/>
            <w:noWrap w:val="0"/>
            <w:vAlign w:val="top"/>
          </w:tcPr>
          <w:p w14:paraId="5554E396">
            <w:pPr>
              <w:rPr>
                <w:rFonts w:hint="eastAsia" w:ascii="宋体" w:hAnsi="宋体" w:eastAsia="宋体" w:cs="宋体"/>
                <w:sz w:val="28"/>
                <w:szCs w:val="28"/>
                <w:highlight w:val="none"/>
              </w:rPr>
            </w:pPr>
          </w:p>
        </w:tc>
        <w:tc>
          <w:tcPr>
            <w:tcW w:w="1476" w:type="dxa"/>
            <w:noWrap w:val="0"/>
            <w:vAlign w:val="top"/>
          </w:tcPr>
          <w:p w14:paraId="5CD51375">
            <w:pPr>
              <w:ind w:firstLine="280" w:firstLineChars="100"/>
              <w:rPr>
                <w:rFonts w:hint="eastAsia" w:ascii="宋体" w:hAnsi="宋体" w:eastAsia="宋体" w:cs="宋体"/>
                <w:sz w:val="28"/>
                <w:szCs w:val="28"/>
                <w:highlight w:val="none"/>
                <w:lang w:val="en-US" w:eastAsia="zh-CN"/>
              </w:rPr>
            </w:pPr>
          </w:p>
        </w:tc>
        <w:tc>
          <w:tcPr>
            <w:tcW w:w="1308" w:type="dxa"/>
            <w:noWrap w:val="0"/>
            <w:vAlign w:val="top"/>
          </w:tcPr>
          <w:p w14:paraId="6F674098">
            <w:pPr>
              <w:rPr>
                <w:rFonts w:hint="eastAsia" w:ascii="宋体" w:hAnsi="宋体" w:eastAsia="宋体" w:cs="宋体"/>
                <w:sz w:val="28"/>
                <w:szCs w:val="28"/>
                <w:highlight w:val="none"/>
              </w:rPr>
            </w:pPr>
          </w:p>
        </w:tc>
        <w:tc>
          <w:tcPr>
            <w:tcW w:w="1380" w:type="dxa"/>
            <w:noWrap w:val="0"/>
            <w:vAlign w:val="top"/>
          </w:tcPr>
          <w:p w14:paraId="538F79C8">
            <w:pPr>
              <w:rPr>
                <w:rFonts w:hint="eastAsia" w:ascii="宋体" w:hAnsi="宋体" w:eastAsia="宋体" w:cs="宋体"/>
                <w:sz w:val="28"/>
                <w:szCs w:val="28"/>
                <w:highlight w:val="none"/>
              </w:rPr>
            </w:pPr>
          </w:p>
        </w:tc>
        <w:tc>
          <w:tcPr>
            <w:tcW w:w="1092" w:type="dxa"/>
            <w:noWrap w:val="0"/>
            <w:vAlign w:val="top"/>
          </w:tcPr>
          <w:p w14:paraId="5D475831">
            <w:pPr>
              <w:rPr>
                <w:rFonts w:hint="eastAsia" w:ascii="宋体" w:hAnsi="宋体" w:eastAsia="宋体" w:cs="宋体"/>
                <w:sz w:val="28"/>
                <w:szCs w:val="28"/>
                <w:highlight w:val="none"/>
              </w:rPr>
            </w:pPr>
          </w:p>
        </w:tc>
        <w:tc>
          <w:tcPr>
            <w:tcW w:w="1092" w:type="dxa"/>
            <w:noWrap w:val="0"/>
            <w:vAlign w:val="top"/>
          </w:tcPr>
          <w:p w14:paraId="36846D55">
            <w:pPr>
              <w:rPr>
                <w:rFonts w:hint="eastAsia" w:ascii="宋体" w:hAnsi="宋体" w:eastAsia="宋体" w:cs="宋体"/>
                <w:sz w:val="28"/>
                <w:szCs w:val="28"/>
                <w:highlight w:val="none"/>
              </w:rPr>
            </w:pPr>
          </w:p>
        </w:tc>
      </w:tr>
    </w:tbl>
    <w:p w14:paraId="0D5B606C">
      <w:pPr>
        <w:pStyle w:val="3"/>
        <w:spacing w:line="500" w:lineRule="exact"/>
        <w:rPr>
          <w:rFonts w:hint="eastAsia" w:ascii="宋体" w:hAnsi="宋体" w:eastAsia="宋体" w:cs="宋体"/>
          <w:b/>
          <w:sz w:val="28"/>
          <w:szCs w:val="28"/>
          <w:highlight w:val="none"/>
        </w:rPr>
      </w:pPr>
    </w:p>
    <w:p w14:paraId="208901F5">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投标单位：（盖章）</w:t>
      </w:r>
    </w:p>
    <w:p w14:paraId="400F61FE">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投标单位法定代表人：（签字</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盖章）</w:t>
      </w:r>
    </w:p>
    <w:p w14:paraId="186FCEBA">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w:t>
      </w:r>
    </w:p>
    <w:p w14:paraId="36ED19DC">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投标单位地址：</w:t>
      </w:r>
    </w:p>
    <w:p w14:paraId="71F41C2F">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投标单位电话：</w:t>
      </w:r>
    </w:p>
    <w:p w14:paraId="026AA2C3">
      <w:pPr>
        <w:pStyle w:val="3"/>
        <w:spacing w:line="500" w:lineRule="exact"/>
        <w:ind w:firstLine="5880" w:firstLineChars="2100"/>
        <w:rPr>
          <w:rFonts w:hint="eastAsia" w:ascii="宋体" w:hAnsi="宋体" w:eastAsia="宋体" w:cs="宋体"/>
          <w:sz w:val="28"/>
          <w:szCs w:val="28"/>
          <w:highlight w:val="none"/>
        </w:rPr>
      </w:pPr>
      <w:r>
        <w:rPr>
          <w:rFonts w:hint="eastAsia" w:ascii="宋体" w:hAnsi="宋体" w:eastAsia="宋体" w:cs="宋体"/>
          <w:sz w:val="28"/>
          <w:szCs w:val="28"/>
          <w:highlight w:val="none"/>
        </w:rPr>
        <w:t>日  期：    年   月  日</w:t>
      </w:r>
    </w:p>
    <w:p w14:paraId="25D39CFA">
      <w:pPr>
        <w:pStyle w:val="3"/>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投标报价一览表</w:t>
      </w:r>
    </w:p>
    <w:p w14:paraId="0FD87360">
      <w:pPr>
        <w:rPr>
          <w:rFonts w:hint="eastAsia" w:ascii="宋体" w:hAnsi="宋体" w:eastAsia="宋体" w:cs="宋体"/>
          <w:sz w:val="28"/>
          <w:szCs w:val="28"/>
          <w:highlight w:val="none"/>
        </w:rPr>
      </w:pPr>
      <w:r>
        <w:rPr>
          <w:rFonts w:hint="eastAsia" w:ascii="宋体" w:hAnsi="宋体" w:eastAsia="宋体" w:cs="宋体"/>
          <w:sz w:val="28"/>
          <w:szCs w:val="28"/>
          <w:highlight w:val="none"/>
        </w:rPr>
        <w:t>招标项目名称：</w:t>
      </w:r>
      <w:r>
        <w:rPr>
          <w:rFonts w:hint="eastAsia" w:ascii="宋体" w:hAnsi="宋体" w:eastAsia="宋体" w:cs="宋体"/>
          <w:sz w:val="28"/>
          <w:szCs w:val="28"/>
          <w:highlight w:val="none"/>
          <w:lang w:val="en-US" w:eastAsia="zh-CN"/>
        </w:rPr>
        <w:t>瓶盖</w:t>
      </w:r>
      <w:r>
        <w:rPr>
          <w:rFonts w:hint="eastAsia" w:ascii="宋体" w:hAnsi="宋体" w:eastAsia="宋体" w:cs="宋体"/>
          <w:sz w:val="28"/>
          <w:szCs w:val="28"/>
          <w:highlight w:val="none"/>
        </w:rPr>
        <w:t xml:space="preserve">                   招标文件编号：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754"/>
        <w:gridCol w:w="1180"/>
        <w:gridCol w:w="1274"/>
        <w:gridCol w:w="1028"/>
        <w:gridCol w:w="1379"/>
        <w:gridCol w:w="1379"/>
      </w:tblGrid>
      <w:tr w14:paraId="0432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686" w:type="dxa"/>
            <w:noWrap w:val="0"/>
            <w:vAlign w:val="center"/>
          </w:tcPr>
          <w:p w14:paraId="02DA1B5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物资名称</w:t>
            </w:r>
          </w:p>
        </w:tc>
        <w:tc>
          <w:tcPr>
            <w:tcW w:w="1754" w:type="dxa"/>
            <w:noWrap w:val="0"/>
            <w:vAlign w:val="center"/>
          </w:tcPr>
          <w:p w14:paraId="7E737CE1">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规格</w:t>
            </w:r>
            <w:r>
              <w:rPr>
                <w:rFonts w:hint="eastAsia" w:ascii="宋体" w:hAnsi="宋体" w:eastAsia="宋体" w:cs="宋体"/>
                <w:sz w:val="28"/>
                <w:szCs w:val="28"/>
                <w:highlight w:val="none"/>
              </w:rPr>
              <w:t>型号</w:t>
            </w:r>
          </w:p>
        </w:tc>
        <w:tc>
          <w:tcPr>
            <w:tcW w:w="1180" w:type="dxa"/>
            <w:noWrap w:val="0"/>
            <w:vAlign w:val="center"/>
          </w:tcPr>
          <w:p w14:paraId="521928A4">
            <w:pPr>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数量</w:t>
            </w:r>
          </w:p>
        </w:tc>
        <w:tc>
          <w:tcPr>
            <w:tcW w:w="1274" w:type="dxa"/>
            <w:noWrap w:val="0"/>
            <w:vAlign w:val="center"/>
          </w:tcPr>
          <w:p w14:paraId="01B74E2B">
            <w:pPr>
              <w:ind w:firstLine="420" w:firstLineChars="15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单价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元/个</w:t>
            </w:r>
            <w:r>
              <w:rPr>
                <w:rFonts w:hint="eastAsia" w:ascii="宋体" w:hAnsi="宋体" w:eastAsia="宋体" w:cs="宋体"/>
                <w:sz w:val="28"/>
                <w:szCs w:val="28"/>
                <w:highlight w:val="none"/>
                <w:lang w:eastAsia="zh-CN"/>
              </w:rPr>
              <w:t>）</w:t>
            </w:r>
          </w:p>
        </w:tc>
        <w:tc>
          <w:tcPr>
            <w:tcW w:w="1028" w:type="dxa"/>
            <w:noWrap w:val="0"/>
            <w:vAlign w:val="center"/>
          </w:tcPr>
          <w:p w14:paraId="28CD01C1">
            <w:pPr>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小计</w:t>
            </w:r>
            <w:r>
              <w:rPr>
                <w:rFonts w:hint="eastAsia" w:ascii="宋体" w:hAnsi="宋体" w:cs="宋体"/>
                <w:sz w:val="28"/>
                <w:szCs w:val="28"/>
                <w:highlight w:val="none"/>
                <w:lang w:val="en-US" w:eastAsia="zh-CN"/>
              </w:rPr>
              <w:t>（元）</w:t>
            </w:r>
          </w:p>
        </w:tc>
        <w:tc>
          <w:tcPr>
            <w:tcW w:w="1379" w:type="dxa"/>
            <w:noWrap w:val="0"/>
            <w:vAlign w:val="center"/>
          </w:tcPr>
          <w:p w14:paraId="16E6CF0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交货期</w:t>
            </w:r>
          </w:p>
        </w:tc>
        <w:tc>
          <w:tcPr>
            <w:tcW w:w="1379" w:type="dxa"/>
            <w:noWrap w:val="0"/>
            <w:vAlign w:val="center"/>
          </w:tcPr>
          <w:p w14:paraId="0C4B3A36">
            <w:pPr>
              <w:jc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扣除率</w:t>
            </w:r>
          </w:p>
        </w:tc>
      </w:tr>
      <w:tr w14:paraId="30A5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686" w:type="dxa"/>
            <w:noWrap w:val="0"/>
            <w:vAlign w:val="center"/>
          </w:tcPr>
          <w:p w14:paraId="73CF40A8">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cs="宋体"/>
                <w:i w:val="0"/>
                <w:color w:val="000000"/>
                <w:kern w:val="0"/>
                <w:sz w:val="24"/>
                <w:szCs w:val="24"/>
                <w:highlight w:val="none"/>
                <w:u w:val="none"/>
                <w:lang w:val="en-US" w:eastAsia="zh-CN" w:bidi="ar"/>
              </w:rPr>
              <w:t>琅琊台001</w:t>
            </w:r>
          </w:p>
        </w:tc>
        <w:tc>
          <w:tcPr>
            <w:tcW w:w="1754" w:type="dxa"/>
            <w:noWrap w:val="0"/>
            <w:vAlign w:val="top"/>
          </w:tcPr>
          <w:p w14:paraId="5271DD2A">
            <w:pPr>
              <w:ind w:firstLine="481" w:firstLineChars="0"/>
              <w:rPr>
                <w:rFonts w:hint="eastAsia" w:ascii="宋体" w:hAnsi="宋体" w:eastAsia="宋体" w:cs="宋体"/>
                <w:sz w:val="28"/>
                <w:szCs w:val="28"/>
                <w:highlight w:val="none"/>
                <w:lang w:val="en-US" w:eastAsia="zh-CN"/>
              </w:rPr>
            </w:pPr>
          </w:p>
        </w:tc>
        <w:tc>
          <w:tcPr>
            <w:tcW w:w="1180" w:type="dxa"/>
            <w:noWrap w:val="0"/>
            <w:vAlign w:val="top"/>
          </w:tcPr>
          <w:p w14:paraId="55D4DF95">
            <w:pPr>
              <w:ind w:firstLine="180" w:firstLineChars="1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12000个</w:t>
            </w:r>
          </w:p>
        </w:tc>
        <w:tc>
          <w:tcPr>
            <w:tcW w:w="1274" w:type="dxa"/>
            <w:noWrap w:val="0"/>
            <w:vAlign w:val="top"/>
          </w:tcPr>
          <w:p w14:paraId="13A0E595">
            <w:pPr>
              <w:rPr>
                <w:rFonts w:hint="eastAsia" w:ascii="宋体" w:hAnsi="宋体" w:eastAsia="宋体" w:cs="宋体"/>
                <w:sz w:val="18"/>
                <w:szCs w:val="18"/>
                <w:highlight w:val="none"/>
              </w:rPr>
            </w:pPr>
          </w:p>
        </w:tc>
        <w:tc>
          <w:tcPr>
            <w:tcW w:w="1028" w:type="dxa"/>
            <w:noWrap w:val="0"/>
            <w:vAlign w:val="top"/>
          </w:tcPr>
          <w:p w14:paraId="6420E448">
            <w:pPr>
              <w:rPr>
                <w:rFonts w:hint="eastAsia" w:ascii="宋体" w:hAnsi="宋体" w:eastAsia="宋体" w:cs="宋体"/>
                <w:sz w:val="28"/>
                <w:szCs w:val="28"/>
                <w:highlight w:val="none"/>
              </w:rPr>
            </w:pPr>
          </w:p>
        </w:tc>
        <w:tc>
          <w:tcPr>
            <w:tcW w:w="1379" w:type="dxa"/>
            <w:noWrap w:val="0"/>
            <w:vAlign w:val="top"/>
          </w:tcPr>
          <w:p w14:paraId="761B8F93">
            <w:pPr>
              <w:rPr>
                <w:rFonts w:hint="eastAsia" w:ascii="宋体" w:hAnsi="宋体" w:eastAsia="宋体" w:cs="宋体"/>
                <w:sz w:val="28"/>
                <w:szCs w:val="28"/>
                <w:highlight w:val="none"/>
              </w:rPr>
            </w:pPr>
          </w:p>
        </w:tc>
        <w:tc>
          <w:tcPr>
            <w:tcW w:w="1379" w:type="dxa"/>
            <w:noWrap w:val="0"/>
            <w:vAlign w:val="top"/>
          </w:tcPr>
          <w:p w14:paraId="5B1AC3AF">
            <w:pPr>
              <w:rPr>
                <w:rFonts w:hint="eastAsia" w:ascii="宋体" w:hAnsi="宋体" w:eastAsia="宋体" w:cs="宋体"/>
                <w:sz w:val="28"/>
                <w:szCs w:val="28"/>
                <w:highlight w:val="none"/>
              </w:rPr>
            </w:pPr>
          </w:p>
        </w:tc>
      </w:tr>
      <w:tr w14:paraId="45C9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686" w:type="dxa"/>
            <w:noWrap w:val="0"/>
            <w:vAlign w:val="center"/>
          </w:tcPr>
          <w:p w14:paraId="639D1C5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cs="宋体"/>
                <w:i w:val="0"/>
                <w:color w:val="000000"/>
                <w:kern w:val="0"/>
                <w:sz w:val="24"/>
                <w:szCs w:val="24"/>
                <w:highlight w:val="none"/>
                <w:u w:val="none"/>
                <w:lang w:val="en-US" w:eastAsia="zh-CN" w:bidi="ar"/>
              </w:rPr>
              <w:t>琅琊台002</w:t>
            </w:r>
          </w:p>
        </w:tc>
        <w:tc>
          <w:tcPr>
            <w:tcW w:w="1754" w:type="dxa"/>
            <w:noWrap w:val="0"/>
            <w:vAlign w:val="top"/>
          </w:tcPr>
          <w:p w14:paraId="3DF02F1A">
            <w:pPr>
              <w:rPr>
                <w:rFonts w:hint="eastAsia" w:ascii="宋体" w:hAnsi="宋体" w:eastAsia="宋体" w:cs="宋体"/>
                <w:sz w:val="28"/>
                <w:szCs w:val="28"/>
                <w:highlight w:val="none"/>
              </w:rPr>
            </w:pPr>
          </w:p>
        </w:tc>
        <w:tc>
          <w:tcPr>
            <w:tcW w:w="1180" w:type="dxa"/>
            <w:noWrap w:val="0"/>
            <w:vAlign w:val="top"/>
          </w:tcPr>
          <w:p w14:paraId="4F892559">
            <w:pPr>
              <w:ind w:firstLine="180" w:firstLineChars="1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6000个</w:t>
            </w:r>
          </w:p>
        </w:tc>
        <w:tc>
          <w:tcPr>
            <w:tcW w:w="1274" w:type="dxa"/>
            <w:noWrap w:val="0"/>
            <w:vAlign w:val="top"/>
          </w:tcPr>
          <w:p w14:paraId="0AA95BED">
            <w:pPr>
              <w:rPr>
                <w:rFonts w:hint="eastAsia" w:ascii="宋体" w:hAnsi="宋体" w:eastAsia="宋体" w:cs="宋体"/>
                <w:sz w:val="18"/>
                <w:szCs w:val="18"/>
                <w:highlight w:val="none"/>
              </w:rPr>
            </w:pPr>
          </w:p>
        </w:tc>
        <w:tc>
          <w:tcPr>
            <w:tcW w:w="1028" w:type="dxa"/>
            <w:noWrap w:val="0"/>
            <w:vAlign w:val="top"/>
          </w:tcPr>
          <w:p w14:paraId="62F0AB19">
            <w:pPr>
              <w:rPr>
                <w:rFonts w:hint="eastAsia" w:ascii="宋体" w:hAnsi="宋体" w:eastAsia="宋体" w:cs="宋体"/>
                <w:sz w:val="28"/>
                <w:szCs w:val="28"/>
                <w:highlight w:val="none"/>
              </w:rPr>
            </w:pPr>
          </w:p>
        </w:tc>
        <w:tc>
          <w:tcPr>
            <w:tcW w:w="1379" w:type="dxa"/>
            <w:noWrap w:val="0"/>
            <w:vAlign w:val="top"/>
          </w:tcPr>
          <w:p w14:paraId="128E95E9">
            <w:pPr>
              <w:rPr>
                <w:rFonts w:hint="eastAsia" w:ascii="宋体" w:hAnsi="宋体" w:eastAsia="宋体" w:cs="宋体"/>
                <w:sz w:val="28"/>
                <w:szCs w:val="28"/>
                <w:highlight w:val="none"/>
              </w:rPr>
            </w:pPr>
          </w:p>
        </w:tc>
        <w:tc>
          <w:tcPr>
            <w:tcW w:w="1379" w:type="dxa"/>
            <w:noWrap w:val="0"/>
            <w:vAlign w:val="top"/>
          </w:tcPr>
          <w:p w14:paraId="7BF23AA4">
            <w:pPr>
              <w:rPr>
                <w:rFonts w:hint="eastAsia" w:ascii="宋体" w:hAnsi="宋体" w:eastAsia="宋体" w:cs="宋体"/>
                <w:sz w:val="28"/>
                <w:szCs w:val="28"/>
                <w:highlight w:val="none"/>
              </w:rPr>
            </w:pPr>
          </w:p>
        </w:tc>
      </w:tr>
      <w:tr w14:paraId="6255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686" w:type="dxa"/>
            <w:noWrap w:val="0"/>
            <w:vAlign w:val="center"/>
          </w:tcPr>
          <w:p w14:paraId="3B27CD7F">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cs="宋体"/>
                <w:i w:val="0"/>
                <w:color w:val="000000"/>
                <w:kern w:val="0"/>
                <w:sz w:val="24"/>
                <w:szCs w:val="24"/>
                <w:highlight w:val="none"/>
                <w:u w:val="none"/>
                <w:lang w:val="en-US" w:eastAsia="zh-CN" w:bidi="ar"/>
              </w:rPr>
              <w:t>琅琊台003</w:t>
            </w:r>
          </w:p>
        </w:tc>
        <w:tc>
          <w:tcPr>
            <w:tcW w:w="1754" w:type="dxa"/>
            <w:noWrap w:val="0"/>
            <w:vAlign w:val="top"/>
          </w:tcPr>
          <w:p w14:paraId="6ECD1D26">
            <w:pPr>
              <w:ind w:firstLine="481" w:firstLineChars="0"/>
              <w:rPr>
                <w:rFonts w:hint="eastAsia" w:ascii="宋体" w:hAnsi="宋体" w:eastAsia="宋体" w:cs="宋体"/>
                <w:sz w:val="28"/>
                <w:szCs w:val="28"/>
                <w:highlight w:val="none"/>
              </w:rPr>
            </w:pPr>
          </w:p>
        </w:tc>
        <w:tc>
          <w:tcPr>
            <w:tcW w:w="1180" w:type="dxa"/>
            <w:noWrap w:val="0"/>
            <w:vAlign w:val="top"/>
          </w:tcPr>
          <w:p w14:paraId="1F2792EA">
            <w:pPr>
              <w:ind w:firstLine="180" w:firstLineChars="1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12000个</w:t>
            </w:r>
          </w:p>
        </w:tc>
        <w:tc>
          <w:tcPr>
            <w:tcW w:w="1274" w:type="dxa"/>
            <w:noWrap w:val="0"/>
            <w:vAlign w:val="top"/>
          </w:tcPr>
          <w:p w14:paraId="52504FDF">
            <w:pPr>
              <w:rPr>
                <w:rFonts w:hint="eastAsia" w:ascii="宋体" w:hAnsi="宋体" w:eastAsia="宋体" w:cs="宋体"/>
                <w:sz w:val="18"/>
                <w:szCs w:val="18"/>
                <w:highlight w:val="none"/>
              </w:rPr>
            </w:pPr>
          </w:p>
        </w:tc>
        <w:tc>
          <w:tcPr>
            <w:tcW w:w="1028" w:type="dxa"/>
            <w:noWrap w:val="0"/>
            <w:vAlign w:val="top"/>
          </w:tcPr>
          <w:p w14:paraId="473C9C82">
            <w:pPr>
              <w:rPr>
                <w:rFonts w:hint="eastAsia" w:ascii="宋体" w:hAnsi="宋体" w:eastAsia="宋体" w:cs="宋体"/>
                <w:sz w:val="28"/>
                <w:szCs w:val="28"/>
                <w:highlight w:val="none"/>
              </w:rPr>
            </w:pPr>
          </w:p>
        </w:tc>
        <w:tc>
          <w:tcPr>
            <w:tcW w:w="1379" w:type="dxa"/>
            <w:noWrap w:val="0"/>
            <w:vAlign w:val="top"/>
          </w:tcPr>
          <w:p w14:paraId="70D15CA0">
            <w:pPr>
              <w:rPr>
                <w:rFonts w:hint="eastAsia" w:ascii="宋体" w:hAnsi="宋体" w:eastAsia="宋体" w:cs="宋体"/>
                <w:sz w:val="28"/>
                <w:szCs w:val="28"/>
                <w:highlight w:val="none"/>
              </w:rPr>
            </w:pPr>
          </w:p>
        </w:tc>
        <w:tc>
          <w:tcPr>
            <w:tcW w:w="1379" w:type="dxa"/>
            <w:noWrap w:val="0"/>
            <w:vAlign w:val="top"/>
          </w:tcPr>
          <w:p w14:paraId="3D16E909">
            <w:pPr>
              <w:rPr>
                <w:rFonts w:hint="eastAsia" w:ascii="宋体" w:hAnsi="宋体" w:eastAsia="宋体" w:cs="宋体"/>
                <w:sz w:val="28"/>
                <w:szCs w:val="28"/>
                <w:highlight w:val="none"/>
              </w:rPr>
            </w:pPr>
          </w:p>
        </w:tc>
      </w:tr>
      <w:tr w14:paraId="4B7C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686" w:type="dxa"/>
            <w:noWrap w:val="0"/>
            <w:vAlign w:val="center"/>
          </w:tcPr>
          <w:p w14:paraId="2820DCE9">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cs="宋体"/>
                <w:i w:val="0"/>
                <w:color w:val="000000"/>
                <w:kern w:val="0"/>
                <w:sz w:val="24"/>
                <w:szCs w:val="24"/>
                <w:highlight w:val="none"/>
                <w:u w:val="none"/>
                <w:lang w:val="en-US" w:eastAsia="zh-CN" w:bidi="ar"/>
              </w:rPr>
              <w:t>琅琊台004</w:t>
            </w:r>
          </w:p>
        </w:tc>
        <w:tc>
          <w:tcPr>
            <w:tcW w:w="1754" w:type="dxa"/>
            <w:noWrap w:val="0"/>
            <w:vAlign w:val="top"/>
          </w:tcPr>
          <w:p w14:paraId="40D8FD49">
            <w:pPr>
              <w:rPr>
                <w:rFonts w:hint="eastAsia" w:ascii="宋体" w:hAnsi="宋体" w:eastAsia="宋体" w:cs="宋体"/>
                <w:sz w:val="28"/>
                <w:szCs w:val="28"/>
                <w:highlight w:val="none"/>
              </w:rPr>
            </w:pPr>
          </w:p>
        </w:tc>
        <w:tc>
          <w:tcPr>
            <w:tcW w:w="1180" w:type="dxa"/>
            <w:noWrap w:val="0"/>
            <w:vAlign w:val="top"/>
          </w:tcPr>
          <w:p w14:paraId="38EE3251">
            <w:pPr>
              <w:ind w:firstLine="180" w:firstLineChars="1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6000个</w:t>
            </w:r>
          </w:p>
        </w:tc>
        <w:tc>
          <w:tcPr>
            <w:tcW w:w="1274" w:type="dxa"/>
            <w:noWrap w:val="0"/>
            <w:vAlign w:val="top"/>
          </w:tcPr>
          <w:p w14:paraId="4BEF98EB">
            <w:pPr>
              <w:rPr>
                <w:rFonts w:hint="eastAsia" w:ascii="宋体" w:hAnsi="宋体" w:eastAsia="宋体" w:cs="宋体"/>
                <w:sz w:val="18"/>
                <w:szCs w:val="18"/>
                <w:highlight w:val="none"/>
              </w:rPr>
            </w:pPr>
          </w:p>
        </w:tc>
        <w:tc>
          <w:tcPr>
            <w:tcW w:w="1028" w:type="dxa"/>
            <w:noWrap w:val="0"/>
            <w:vAlign w:val="top"/>
          </w:tcPr>
          <w:p w14:paraId="1B915319">
            <w:pPr>
              <w:rPr>
                <w:rFonts w:hint="eastAsia" w:ascii="宋体" w:hAnsi="宋体" w:eastAsia="宋体" w:cs="宋体"/>
                <w:sz w:val="28"/>
                <w:szCs w:val="28"/>
                <w:highlight w:val="none"/>
              </w:rPr>
            </w:pPr>
          </w:p>
        </w:tc>
        <w:tc>
          <w:tcPr>
            <w:tcW w:w="1379" w:type="dxa"/>
            <w:noWrap w:val="0"/>
            <w:vAlign w:val="top"/>
          </w:tcPr>
          <w:p w14:paraId="2F5B9FFF">
            <w:pPr>
              <w:rPr>
                <w:rFonts w:hint="eastAsia" w:ascii="宋体" w:hAnsi="宋体" w:eastAsia="宋体" w:cs="宋体"/>
                <w:sz w:val="28"/>
                <w:szCs w:val="28"/>
                <w:highlight w:val="none"/>
              </w:rPr>
            </w:pPr>
          </w:p>
        </w:tc>
        <w:tc>
          <w:tcPr>
            <w:tcW w:w="1379" w:type="dxa"/>
            <w:noWrap w:val="0"/>
            <w:vAlign w:val="top"/>
          </w:tcPr>
          <w:p w14:paraId="24B6455E">
            <w:pPr>
              <w:rPr>
                <w:rFonts w:hint="eastAsia" w:ascii="宋体" w:hAnsi="宋体" w:eastAsia="宋体" w:cs="宋体"/>
                <w:sz w:val="28"/>
                <w:szCs w:val="28"/>
                <w:highlight w:val="none"/>
              </w:rPr>
            </w:pPr>
          </w:p>
        </w:tc>
      </w:tr>
      <w:tr w14:paraId="207E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686" w:type="dxa"/>
            <w:noWrap w:val="0"/>
            <w:vAlign w:val="center"/>
          </w:tcPr>
          <w:p w14:paraId="73BB1B98">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合计</w:t>
            </w:r>
          </w:p>
        </w:tc>
        <w:tc>
          <w:tcPr>
            <w:tcW w:w="1754" w:type="dxa"/>
            <w:noWrap w:val="0"/>
            <w:vAlign w:val="top"/>
          </w:tcPr>
          <w:p w14:paraId="486E715A">
            <w:pPr>
              <w:rPr>
                <w:rFonts w:hint="eastAsia" w:ascii="宋体" w:hAnsi="宋体" w:eastAsia="宋体" w:cs="宋体"/>
                <w:sz w:val="28"/>
                <w:szCs w:val="28"/>
                <w:highlight w:val="none"/>
              </w:rPr>
            </w:pPr>
          </w:p>
        </w:tc>
        <w:tc>
          <w:tcPr>
            <w:tcW w:w="1180" w:type="dxa"/>
            <w:noWrap w:val="0"/>
            <w:vAlign w:val="top"/>
          </w:tcPr>
          <w:p w14:paraId="1F6D5F58">
            <w:pPr>
              <w:ind w:firstLine="280" w:firstLineChars="100"/>
              <w:rPr>
                <w:rFonts w:hint="eastAsia" w:ascii="宋体" w:hAnsi="宋体" w:eastAsia="宋体" w:cs="宋体"/>
                <w:sz w:val="28"/>
                <w:szCs w:val="28"/>
                <w:highlight w:val="none"/>
                <w:lang w:val="en-US" w:eastAsia="zh-CN"/>
              </w:rPr>
            </w:pPr>
          </w:p>
        </w:tc>
        <w:tc>
          <w:tcPr>
            <w:tcW w:w="1274" w:type="dxa"/>
            <w:noWrap w:val="0"/>
            <w:vAlign w:val="top"/>
          </w:tcPr>
          <w:p w14:paraId="6063A4D7">
            <w:pPr>
              <w:rPr>
                <w:rFonts w:hint="eastAsia" w:ascii="宋体" w:hAnsi="宋体" w:eastAsia="宋体" w:cs="宋体"/>
                <w:sz w:val="28"/>
                <w:szCs w:val="28"/>
                <w:highlight w:val="none"/>
              </w:rPr>
            </w:pPr>
          </w:p>
        </w:tc>
        <w:tc>
          <w:tcPr>
            <w:tcW w:w="1028" w:type="dxa"/>
            <w:noWrap w:val="0"/>
            <w:vAlign w:val="top"/>
          </w:tcPr>
          <w:p w14:paraId="76C232B8">
            <w:pPr>
              <w:rPr>
                <w:rFonts w:hint="eastAsia" w:ascii="宋体" w:hAnsi="宋体" w:eastAsia="宋体" w:cs="宋体"/>
                <w:sz w:val="28"/>
                <w:szCs w:val="28"/>
                <w:highlight w:val="none"/>
              </w:rPr>
            </w:pPr>
          </w:p>
        </w:tc>
        <w:tc>
          <w:tcPr>
            <w:tcW w:w="1379" w:type="dxa"/>
            <w:noWrap w:val="0"/>
            <w:vAlign w:val="top"/>
          </w:tcPr>
          <w:p w14:paraId="27ED01DF">
            <w:pPr>
              <w:rPr>
                <w:rFonts w:hint="eastAsia" w:ascii="宋体" w:hAnsi="宋体" w:eastAsia="宋体" w:cs="宋体"/>
                <w:sz w:val="28"/>
                <w:szCs w:val="28"/>
                <w:highlight w:val="none"/>
              </w:rPr>
            </w:pPr>
          </w:p>
        </w:tc>
        <w:tc>
          <w:tcPr>
            <w:tcW w:w="1379" w:type="dxa"/>
            <w:noWrap w:val="0"/>
            <w:vAlign w:val="top"/>
          </w:tcPr>
          <w:p w14:paraId="280F4667">
            <w:pPr>
              <w:rPr>
                <w:rFonts w:hint="eastAsia" w:ascii="宋体" w:hAnsi="宋体" w:eastAsia="宋体" w:cs="宋体"/>
                <w:sz w:val="28"/>
                <w:szCs w:val="28"/>
                <w:highlight w:val="none"/>
              </w:rPr>
            </w:pPr>
          </w:p>
        </w:tc>
      </w:tr>
    </w:tbl>
    <w:p w14:paraId="1CA473C3">
      <w:pPr>
        <w:pStyle w:val="3"/>
        <w:spacing w:line="500" w:lineRule="exact"/>
        <w:rPr>
          <w:rFonts w:hint="eastAsia" w:ascii="宋体" w:hAnsi="宋体" w:eastAsia="宋体" w:cs="宋体"/>
          <w:b/>
          <w:sz w:val="28"/>
          <w:szCs w:val="28"/>
          <w:highlight w:val="none"/>
        </w:rPr>
      </w:pPr>
    </w:p>
    <w:p w14:paraId="3190F0BB">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投标单位：（盖章）</w:t>
      </w:r>
    </w:p>
    <w:p w14:paraId="53D83D5F">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投标单位法定代表人：（签字</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盖章）</w:t>
      </w:r>
    </w:p>
    <w:p w14:paraId="613A9655">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w:t>
      </w:r>
    </w:p>
    <w:p w14:paraId="649202B5">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投标单位地址：</w:t>
      </w:r>
    </w:p>
    <w:p w14:paraId="297192CE">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投标单位电话：</w:t>
      </w:r>
    </w:p>
    <w:p w14:paraId="275FECA7">
      <w:pPr>
        <w:pStyle w:val="3"/>
        <w:spacing w:line="500" w:lineRule="exact"/>
        <w:ind w:firstLine="5880" w:firstLineChars="2100"/>
        <w:rPr>
          <w:rFonts w:hint="eastAsia" w:ascii="宋体" w:hAnsi="宋体" w:eastAsia="宋体" w:cs="宋体"/>
          <w:sz w:val="28"/>
          <w:szCs w:val="28"/>
          <w:highlight w:val="none"/>
        </w:rPr>
      </w:pPr>
      <w:r>
        <w:rPr>
          <w:rFonts w:hint="eastAsia" w:ascii="宋体" w:hAnsi="宋体" w:eastAsia="宋体" w:cs="宋体"/>
          <w:sz w:val="28"/>
          <w:szCs w:val="28"/>
          <w:highlight w:val="none"/>
        </w:rPr>
        <w:t>日  期：    年   月  日</w:t>
      </w:r>
    </w:p>
    <w:p w14:paraId="055050D3">
      <w:pPr>
        <w:pStyle w:val="3"/>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投标报价一览表</w:t>
      </w:r>
    </w:p>
    <w:p w14:paraId="7506540A">
      <w:pPr>
        <w:rPr>
          <w:rFonts w:hint="eastAsia" w:ascii="宋体" w:hAnsi="宋体" w:eastAsia="宋体" w:cs="宋体"/>
          <w:sz w:val="28"/>
          <w:szCs w:val="28"/>
          <w:highlight w:val="none"/>
        </w:rPr>
      </w:pPr>
      <w:r>
        <w:rPr>
          <w:rFonts w:hint="eastAsia" w:ascii="宋体" w:hAnsi="宋体" w:eastAsia="宋体" w:cs="宋体"/>
          <w:sz w:val="28"/>
          <w:szCs w:val="28"/>
          <w:highlight w:val="none"/>
        </w:rPr>
        <w:t>招标项目名称：</w:t>
      </w:r>
      <w:r>
        <w:rPr>
          <w:rFonts w:hint="eastAsia" w:ascii="宋体" w:hAnsi="宋体" w:eastAsia="宋体" w:cs="宋体"/>
          <w:sz w:val="28"/>
          <w:szCs w:val="28"/>
          <w:highlight w:val="none"/>
          <w:lang w:val="en-US" w:eastAsia="zh-CN"/>
        </w:rPr>
        <w:t>配套包材</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外箱、手提袋、盒</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 xml:space="preserve">      招标文件编号：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789"/>
        <w:gridCol w:w="890"/>
        <w:gridCol w:w="819"/>
        <w:gridCol w:w="1171"/>
        <w:gridCol w:w="966"/>
        <w:gridCol w:w="966"/>
        <w:gridCol w:w="966"/>
        <w:gridCol w:w="966"/>
        <w:gridCol w:w="966"/>
      </w:tblGrid>
      <w:tr w14:paraId="60C3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81" w:type="dxa"/>
            <w:noWrap w:val="0"/>
            <w:vAlign w:val="center"/>
          </w:tcPr>
          <w:p w14:paraId="75C62F8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物资名称</w:t>
            </w:r>
          </w:p>
        </w:tc>
        <w:tc>
          <w:tcPr>
            <w:tcW w:w="789" w:type="dxa"/>
            <w:noWrap w:val="0"/>
            <w:vAlign w:val="center"/>
          </w:tcPr>
          <w:p w14:paraId="0DCC4E51">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规格</w:t>
            </w:r>
            <w:r>
              <w:rPr>
                <w:rFonts w:hint="eastAsia" w:ascii="宋体" w:hAnsi="宋体" w:eastAsia="宋体" w:cs="宋体"/>
                <w:sz w:val="28"/>
                <w:szCs w:val="28"/>
                <w:highlight w:val="none"/>
              </w:rPr>
              <w:t>型号</w:t>
            </w:r>
          </w:p>
        </w:tc>
        <w:tc>
          <w:tcPr>
            <w:tcW w:w="890" w:type="dxa"/>
            <w:noWrap w:val="0"/>
            <w:vAlign w:val="center"/>
          </w:tcPr>
          <w:p w14:paraId="682AB81A">
            <w:pPr>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数量</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套</w:t>
            </w:r>
            <w:r>
              <w:rPr>
                <w:rFonts w:hint="eastAsia" w:ascii="宋体" w:hAnsi="宋体" w:eastAsia="宋体" w:cs="宋体"/>
                <w:sz w:val="28"/>
                <w:szCs w:val="28"/>
                <w:highlight w:val="none"/>
                <w:lang w:eastAsia="zh-CN"/>
              </w:rPr>
              <w:t>）</w:t>
            </w:r>
          </w:p>
        </w:tc>
        <w:tc>
          <w:tcPr>
            <w:tcW w:w="819" w:type="dxa"/>
            <w:noWrap w:val="0"/>
            <w:vAlign w:val="center"/>
          </w:tcPr>
          <w:p w14:paraId="3DAF8AE4">
            <w:pPr>
              <w:ind w:firstLine="420" w:firstLineChars="15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单价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元/套</w:t>
            </w:r>
            <w:r>
              <w:rPr>
                <w:rFonts w:hint="eastAsia" w:ascii="宋体" w:hAnsi="宋体" w:eastAsia="宋体" w:cs="宋体"/>
                <w:sz w:val="28"/>
                <w:szCs w:val="28"/>
                <w:highlight w:val="none"/>
                <w:lang w:eastAsia="zh-CN"/>
              </w:rPr>
              <w:t>）</w:t>
            </w:r>
          </w:p>
        </w:tc>
        <w:tc>
          <w:tcPr>
            <w:tcW w:w="1171" w:type="dxa"/>
            <w:noWrap w:val="0"/>
            <w:vAlign w:val="center"/>
          </w:tcPr>
          <w:p w14:paraId="77A55FA9">
            <w:pPr>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小计</w:t>
            </w:r>
          </w:p>
        </w:tc>
        <w:tc>
          <w:tcPr>
            <w:tcW w:w="966" w:type="dxa"/>
            <w:noWrap w:val="0"/>
            <w:vAlign w:val="center"/>
          </w:tcPr>
          <w:p w14:paraId="7327B0BD">
            <w:pPr>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外箱（元/个）</w:t>
            </w:r>
          </w:p>
        </w:tc>
        <w:tc>
          <w:tcPr>
            <w:tcW w:w="966" w:type="dxa"/>
            <w:noWrap w:val="0"/>
            <w:vAlign w:val="center"/>
          </w:tcPr>
          <w:p w14:paraId="06690BB1">
            <w:pPr>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手提袋（元/个）</w:t>
            </w:r>
          </w:p>
        </w:tc>
        <w:tc>
          <w:tcPr>
            <w:tcW w:w="966" w:type="dxa"/>
            <w:noWrap w:val="0"/>
            <w:vAlign w:val="center"/>
          </w:tcPr>
          <w:p w14:paraId="7DBE1CDD">
            <w:pPr>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盒（元/个）</w:t>
            </w:r>
          </w:p>
        </w:tc>
        <w:tc>
          <w:tcPr>
            <w:tcW w:w="966" w:type="dxa"/>
            <w:noWrap w:val="0"/>
            <w:vAlign w:val="center"/>
          </w:tcPr>
          <w:p w14:paraId="09A2ED7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交货期</w:t>
            </w:r>
          </w:p>
        </w:tc>
        <w:tc>
          <w:tcPr>
            <w:tcW w:w="966" w:type="dxa"/>
            <w:noWrap w:val="0"/>
            <w:vAlign w:val="center"/>
          </w:tcPr>
          <w:p w14:paraId="1681CA9C">
            <w:pPr>
              <w:jc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扣除率</w:t>
            </w:r>
          </w:p>
        </w:tc>
      </w:tr>
      <w:tr w14:paraId="1AD3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81" w:type="dxa"/>
            <w:noWrap w:val="0"/>
            <w:vAlign w:val="center"/>
          </w:tcPr>
          <w:p w14:paraId="50C5C263">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琅琊台001</w:t>
            </w:r>
          </w:p>
        </w:tc>
        <w:tc>
          <w:tcPr>
            <w:tcW w:w="789" w:type="dxa"/>
            <w:noWrap w:val="0"/>
            <w:vAlign w:val="top"/>
          </w:tcPr>
          <w:p w14:paraId="1739B1FC">
            <w:pP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500ml*6</w:t>
            </w:r>
          </w:p>
        </w:tc>
        <w:tc>
          <w:tcPr>
            <w:tcW w:w="890" w:type="dxa"/>
            <w:noWrap w:val="0"/>
            <w:vAlign w:val="top"/>
          </w:tcPr>
          <w:p w14:paraId="6D5E27E0">
            <w:pPr>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2000</w:t>
            </w:r>
          </w:p>
        </w:tc>
        <w:tc>
          <w:tcPr>
            <w:tcW w:w="819" w:type="dxa"/>
            <w:noWrap w:val="0"/>
            <w:vAlign w:val="top"/>
          </w:tcPr>
          <w:p w14:paraId="5368629A">
            <w:pPr>
              <w:rPr>
                <w:rFonts w:hint="eastAsia" w:ascii="宋体" w:hAnsi="宋体" w:eastAsia="宋体" w:cs="宋体"/>
                <w:sz w:val="28"/>
                <w:szCs w:val="28"/>
                <w:highlight w:val="none"/>
              </w:rPr>
            </w:pPr>
          </w:p>
        </w:tc>
        <w:tc>
          <w:tcPr>
            <w:tcW w:w="1171" w:type="dxa"/>
            <w:noWrap w:val="0"/>
            <w:vAlign w:val="top"/>
          </w:tcPr>
          <w:p w14:paraId="0DB84798">
            <w:pPr>
              <w:rPr>
                <w:rFonts w:hint="eastAsia" w:ascii="宋体" w:hAnsi="宋体" w:eastAsia="宋体" w:cs="宋体"/>
                <w:sz w:val="28"/>
                <w:szCs w:val="28"/>
                <w:highlight w:val="none"/>
              </w:rPr>
            </w:pPr>
          </w:p>
        </w:tc>
        <w:tc>
          <w:tcPr>
            <w:tcW w:w="966" w:type="dxa"/>
            <w:noWrap w:val="0"/>
            <w:vAlign w:val="top"/>
          </w:tcPr>
          <w:p w14:paraId="096919FD">
            <w:pPr>
              <w:rPr>
                <w:rFonts w:hint="eastAsia" w:ascii="宋体" w:hAnsi="宋体" w:eastAsia="宋体" w:cs="宋体"/>
                <w:sz w:val="28"/>
                <w:szCs w:val="28"/>
                <w:highlight w:val="none"/>
              </w:rPr>
            </w:pPr>
          </w:p>
        </w:tc>
        <w:tc>
          <w:tcPr>
            <w:tcW w:w="966" w:type="dxa"/>
            <w:noWrap w:val="0"/>
            <w:vAlign w:val="top"/>
          </w:tcPr>
          <w:p w14:paraId="4FE5BCF9">
            <w:pPr>
              <w:rPr>
                <w:rFonts w:hint="eastAsia" w:ascii="宋体" w:hAnsi="宋体" w:eastAsia="宋体" w:cs="宋体"/>
                <w:sz w:val="28"/>
                <w:szCs w:val="28"/>
                <w:highlight w:val="none"/>
              </w:rPr>
            </w:pPr>
          </w:p>
        </w:tc>
        <w:tc>
          <w:tcPr>
            <w:tcW w:w="966" w:type="dxa"/>
            <w:noWrap w:val="0"/>
            <w:vAlign w:val="top"/>
          </w:tcPr>
          <w:p w14:paraId="23F38BE5">
            <w:pPr>
              <w:rPr>
                <w:rFonts w:hint="eastAsia" w:ascii="宋体" w:hAnsi="宋体" w:eastAsia="宋体" w:cs="宋体"/>
                <w:sz w:val="28"/>
                <w:szCs w:val="28"/>
                <w:highlight w:val="none"/>
              </w:rPr>
            </w:pPr>
          </w:p>
        </w:tc>
        <w:tc>
          <w:tcPr>
            <w:tcW w:w="966" w:type="dxa"/>
            <w:noWrap w:val="0"/>
            <w:vAlign w:val="top"/>
          </w:tcPr>
          <w:p w14:paraId="6ACE226E">
            <w:pPr>
              <w:rPr>
                <w:rFonts w:hint="eastAsia" w:ascii="宋体" w:hAnsi="宋体" w:eastAsia="宋体" w:cs="宋体"/>
                <w:sz w:val="28"/>
                <w:szCs w:val="28"/>
                <w:highlight w:val="none"/>
              </w:rPr>
            </w:pPr>
          </w:p>
        </w:tc>
        <w:tc>
          <w:tcPr>
            <w:tcW w:w="966" w:type="dxa"/>
            <w:noWrap w:val="0"/>
            <w:vAlign w:val="top"/>
          </w:tcPr>
          <w:p w14:paraId="0E7C874A">
            <w:pPr>
              <w:rPr>
                <w:rFonts w:hint="eastAsia" w:ascii="宋体" w:hAnsi="宋体" w:eastAsia="宋体" w:cs="宋体"/>
                <w:sz w:val="28"/>
                <w:szCs w:val="28"/>
                <w:highlight w:val="none"/>
              </w:rPr>
            </w:pPr>
          </w:p>
        </w:tc>
      </w:tr>
      <w:tr w14:paraId="72BC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81" w:type="dxa"/>
            <w:noWrap w:val="0"/>
            <w:vAlign w:val="center"/>
          </w:tcPr>
          <w:p w14:paraId="0C5096E6">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琅琊台002</w:t>
            </w:r>
          </w:p>
        </w:tc>
        <w:tc>
          <w:tcPr>
            <w:tcW w:w="789" w:type="dxa"/>
            <w:noWrap w:val="0"/>
            <w:vAlign w:val="top"/>
          </w:tcPr>
          <w:p w14:paraId="61F6E76A">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500ml*6</w:t>
            </w:r>
          </w:p>
        </w:tc>
        <w:tc>
          <w:tcPr>
            <w:tcW w:w="890" w:type="dxa"/>
            <w:noWrap w:val="0"/>
            <w:vAlign w:val="top"/>
          </w:tcPr>
          <w:p w14:paraId="4E128E55">
            <w:pPr>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1000</w:t>
            </w:r>
          </w:p>
        </w:tc>
        <w:tc>
          <w:tcPr>
            <w:tcW w:w="819" w:type="dxa"/>
            <w:noWrap w:val="0"/>
            <w:vAlign w:val="top"/>
          </w:tcPr>
          <w:p w14:paraId="2FDD06EC">
            <w:pPr>
              <w:rPr>
                <w:rFonts w:hint="eastAsia" w:ascii="宋体" w:hAnsi="宋体" w:eastAsia="宋体" w:cs="宋体"/>
                <w:sz w:val="28"/>
                <w:szCs w:val="28"/>
                <w:highlight w:val="none"/>
              </w:rPr>
            </w:pPr>
          </w:p>
        </w:tc>
        <w:tc>
          <w:tcPr>
            <w:tcW w:w="1171" w:type="dxa"/>
            <w:noWrap w:val="0"/>
            <w:vAlign w:val="top"/>
          </w:tcPr>
          <w:p w14:paraId="1798A279">
            <w:pPr>
              <w:rPr>
                <w:rFonts w:hint="eastAsia" w:ascii="宋体" w:hAnsi="宋体" w:eastAsia="宋体" w:cs="宋体"/>
                <w:sz w:val="28"/>
                <w:szCs w:val="28"/>
                <w:highlight w:val="none"/>
              </w:rPr>
            </w:pPr>
          </w:p>
        </w:tc>
        <w:tc>
          <w:tcPr>
            <w:tcW w:w="966" w:type="dxa"/>
            <w:noWrap w:val="0"/>
            <w:vAlign w:val="top"/>
          </w:tcPr>
          <w:p w14:paraId="601C8723">
            <w:pPr>
              <w:rPr>
                <w:rFonts w:hint="eastAsia" w:ascii="宋体" w:hAnsi="宋体" w:eastAsia="宋体" w:cs="宋体"/>
                <w:sz w:val="28"/>
                <w:szCs w:val="28"/>
                <w:highlight w:val="none"/>
              </w:rPr>
            </w:pPr>
          </w:p>
        </w:tc>
        <w:tc>
          <w:tcPr>
            <w:tcW w:w="966" w:type="dxa"/>
            <w:noWrap w:val="0"/>
            <w:vAlign w:val="top"/>
          </w:tcPr>
          <w:p w14:paraId="6E943667">
            <w:pPr>
              <w:rPr>
                <w:rFonts w:hint="eastAsia" w:ascii="宋体" w:hAnsi="宋体" w:eastAsia="宋体" w:cs="宋体"/>
                <w:sz w:val="28"/>
                <w:szCs w:val="28"/>
                <w:highlight w:val="none"/>
              </w:rPr>
            </w:pPr>
          </w:p>
        </w:tc>
        <w:tc>
          <w:tcPr>
            <w:tcW w:w="966" w:type="dxa"/>
            <w:noWrap w:val="0"/>
            <w:vAlign w:val="top"/>
          </w:tcPr>
          <w:p w14:paraId="59D10585">
            <w:pPr>
              <w:rPr>
                <w:rFonts w:hint="eastAsia" w:ascii="宋体" w:hAnsi="宋体" w:eastAsia="宋体" w:cs="宋体"/>
                <w:sz w:val="28"/>
                <w:szCs w:val="28"/>
                <w:highlight w:val="none"/>
              </w:rPr>
            </w:pPr>
          </w:p>
        </w:tc>
        <w:tc>
          <w:tcPr>
            <w:tcW w:w="966" w:type="dxa"/>
            <w:noWrap w:val="0"/>
            <w:vAlign w:val="top"/>
          </w:tcPr>
          <w:p w14:paraId="25530D6B">
            <w:pPr>
              <w:rPr>
                <w:rFonts w:hint="eastAsia" w:ascii="宋体" w:hAnsi="宋体" w:eastAsia="宋体" w:cs="宋体"/>
                <w:sz w:val="28"/>
                <w:szCs w:val="28"/>
                <w:highlight w:val="none"/>
              </w:rPr>
            </w:pPr>
          </w:p>
        </w:tc>
        <w:tc>
          <w:tcPr>
            <w:tcW w:w="966" w:type="dxa"/>
            <w:noWrap w:val="0"/>
            <w:vAlign w:val="top"/>
          </w:tcPr>
          <w:p w14:paraId="290D9BD4">
            <w:pPr>
              <w:rPr>
                <w:rFonts w:hint="eastAsia" w:ascii="宋体" w:hAnsi="宋体" w:eastAsia="宋体" w:cs="宋体"/>
                <w:sz w:val="28"/>
                <w:szCs w:val="28"/>
                <w:highlight w:val="none"/>
              </w:rPr>
            </w:pPr>
          </w:p>
        </w:tc>
      </w:tr>
      <w:tr w14:paraId="335F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81" w:type="dxa"/>
            <w:noWrap w:val="0"/>
            <w:vAlign w:val="center"/>
          </w:tcPr>
          <w:p w14:paraId="2AE01837">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琅琊台003</w:t>
            </w:r>
          </w:p>
        </w:tc>
        <w:tc>
          <w:tcPr>
            <w:tcW w:w="789" w:type="dxa"/>
            <w:noWrap w:val="0"/>
            <w:vAlign w:val="top"/>
          </w:tcPr>
          <w:p w14:paraId="100F5140">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500ml*6</w:t>
            </w:r>
          </w:p>
        </w:tc>
        <w:tc>
          <w:tcPr>
            <w:tcW w:w="890" w:type="dxa"/>
            <w:noWrap w:val="0"/>
            <w:vAlign w:val="top"/>
          </w:tcPr>
          <w:p w14:paraId="42788489">
            <w:pPr>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2000</w:t>
            </w:r>
          </w:p>
        </w:tc>
        <w:tc>
          <w:tcPr>
            <w:tcW w:w="819" w:type="dxa"/>
            <w:noWrap w:val="0"/>
            <w:vAlign w:val="top"/>
          </w:tcPr>
          <w:p w14:paraId="6D29529B">
            <w:pPr>
              <w:rPr>
                <w:rFonts w:hint="eastAsia" w:ascii="宋体" w:hAnsi="宋体" w:eastAsia="宋体" w:cs="宋体"/>
                <w:sz w:val="28"/>
                <w:szCs w:val="28"/>
                <w:highlight w:val="none"/>
              </w:rPr>
            </w:pPr>
          </w:p>
        </w:tc>
        <w:tc>
          <w:tcPr>
            <w:tcW w:w="1171" w:type="dxa"/>
            <w:noWrap w:val="0"/>
            <w:vAlign w:val="top"/>
          </w:tcPr>
          <w:p w14:paraId="5964CC1E">
            <w:pPr>
              <w:rPr>
                <w:rFonts w:hint="eastAsia" w:ascii="宋体" w:hAnsi="宋体" w:eastAsia="宋体" w:cs="宋体"/>
                <w:sz w:val="28"/>
                <w:szCs w:val="28"/>
                <w:highlight w:val="none"/>
              </w:rPr>
            </w:pPr>
          </w:p>
        </w:tc>
        <w:tc>
          <w:tcPr>
            <w:tcW w:w="966" w:type="dxa"/>
            <w:noWrap w:val="0"/>
            <w:vAlign w:val="top"/>
          </w:tcPr>
          <w:p w14:paraId="2ECE8547">
            <w:pPr>
              <w:rPr>
                <w:rFonts w:hint="eastAsia" w:ascii="宋体" w:hAnsi="宋体" w:eastAsia="宋体" w:cs="宋体"/>
                <w:sz w:val="28"/>
                <w:szCs w:val="28"/>
                <w:highlight w:val="none"/>
              </w:rPr>
            </w:pPr>
          </w:p>
        </w:tc>
        <w:tc>
          <w:tcPr>
            <w:tcW w:w="966" w:type="dxa"/>
            <w:noWrap w:val="0"/>
            <w:vAlign w:val="top"/>
          </w:tcPr>
          <w:p w14:paraId="5A5DAB77">
            <w:pPr>
              <w:rPr>
                <w:rFonts w:hint="eastAsia" w:ascii="宋体" w:hAnsi="宋体" w:eastAsia="宋体" w:cs="宋体"/>
                <w:sz w:val="28"/>
                <w:szCs w:val="28"/>
                <w:highlight w:val="none"/>
              </w:rPr>
            </w:pPr>
          </w:p>
        </w:tc>
        <w:tc>
          <w:tcPr>
            <w:tcW w:w="966" w:type="dxa"/>
            <w:noWrap w:val="0"/>
            <w:vAlign w:val="top"/>
          </w:tcPr>
          <w:p w14:paraId="3C5C1BB6">
            <w:pPr>
              <w:rPr>
                <w:rFonts w:hint="eastAsia" w:ascii="宋体" w:hAnsi="宋体" w:eastAsia="宋体" w:cs="宋体"/>
                <w:sz w:val="28"/>
                <w:szCs w:val="28"/>
                <w:highlight w:val="none"/>
              </w:rPr>
            </w:pPr>
          </w:p>
        </w:tc>
        <w:tc>
          <w:tcPr>
            <w:tcW w:w="966" w:type="dxa"/>
            <w:noWrap w:val="0"/>
            <w:vAlign w:val="top"/>
          </w:tcPr>
          <w:p w14:paraId="06C2EE6A">
            <w:pPr>
              <w:rPr>
                <w:rFonts w:hint="eastAsia" w:ascii="宋体" w:hAnsi="宋体" w:eastAsia="宋体" w:cs="宋体"/>
                <w:sz w:val="28"/>
                <w:szCs w:val="28"/>
                <w:highlight w:val="none"/>
              </w:rPr>
            </w:pPr>
          </w:p>
        </w:tc>
        <w:tc>
          <w:tcPr>
            <w:tcW w:w="966" w:type="dxa"/>
            <w:noWrap w:val="0"/>
            <w:vAlign w:val="top"/>
          </w:tcPr>
          <w:p w14:paraId="41D37AC2">
            <w:pPr>
              <w:rPr>
                <w:rFonts w:hint="eastAsia" w:ascii="宋体" w:hAnsi="宋体" w:eastAsia="宋体" w:cs="宋体"/>
                <w:sz w:val="28"/>
                <w:szCs w:val="28"/>
                <w:highlight w:val="none"/>
              </w:rPr>
            </w:pPr>
          </w:p>
        </w:tc>
      </w:tr>
      <w:tr w14:paraId="61D4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181" w:type="dxa"/>
            <w:noWrap w:val="0"/>
            <w:vAlign w:val="center"/>
          </w:tcPr>
          <w:p w14:paraId="3978E30B">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琅琊台004</w:t>
            </w:r>
          </w:p>
        </w:tc>
        <w:tc>
          <w:tcPr>
            <w:tcW w:w="789" w:type="dxa"/>
            <w:noWrap w:val="0"/>
            <w:vAlign w:val="top"/>
          </w:tcPr>
          <w:p w14:paraId="08150533">
            <w:pP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500ml*6</w:t>
            </w:r>
          </w:p>
        </w:tc>
        <w:tc>
          <w:tcPr>
            <w:tcW w:w="890" w:type="dxa"/>
            <w:noWrap w:val="0"/>
            <w:vAlign w:val="top"/>
          </w:tcPr>
          <w:p w14:paraId="68EB2326">
            <w:pPr>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1000</w:t>
            </w:r>
          </w:p>
        </w:tc>
        <w:tc>
          <w:tcPr>
            <w:tcW w:w="819" w:type="dxa"/>
            <w:noWrap w:val="0"/>
            <w:vAlign w:val="top"/>
          </w:tcPr>
          <w:p w14:paraId="5CAAB9D2">
            <w:pPr>
              <w:rPr>
                <w:rFonts w:hint="eastAsia" w:ascii="宋体" w:hAnsi="宋体" w:eastAsia="宋体" w:cs="宋体"/>
                <w:sz w:val="28"/>
                <w:szCs w:val="28"/>
                <w:highlight w:val="none"/>
              </w:rPr>
            </w:pPr>
          </w:p>
        </w:tc>
        <w:tc>
          <w:tcPr>
            <w:tcW w:w="1171" w:type="dxa"/>
            <w:noWrap w:val="0"/>
            <w:vAlign w:val="top"/>
          </w:tcPr>
          <w:p w14:paraId="048057A6">
            <w:pPr>
              <w:rPr>
                <w:rFonts w:hint="eastAsia" w:ascii="宋体" w:hAnsi="宋体" w:eastAsia="宋体" w:cs="宋体"/>
                <w:sz w:val="28"/>
                <w:szCs w:val="28"/>
                <w:highlight w:val="none"/>
              </w:rPr>
            </w:pPr>
          </w:p>
        </w:tc>
        <w:tc>
          <w:tcPr>
            <w:tcW w:w="966" w:type="dxa"/>
            <w:noWrap w:val="0"/>
            <w:vAlign w:val="top"/>
          </w:tcPr>
          <w:p w14:paraId="60E8CCB3">
            <w:pPr>
              <w:rPr>
                <w:rFonts w:hint="eastAsia" w:ascii="宋体" w:hAnsi="宋体" w:eastAsia="宋体" w:cs="宋体"/>
                <w:sz w:val="28"/>
                <w:szCs w:val="28"/>
                <w:highlight w:val="none"/>
              </w:rPr>
            </w:pPr>
          </w:p>
        </w:tc>
        <w:tc>
          <w:tcPr>
            <w:tcW w:w="966" w:type="dxa"/>
            <w:noWrap w:val="0"/>
            <w:vAlign w:val="top"/>
          </w:tcPr>
          <w:p w14:paraId="4863F260">
            <w:pPr>
              <w:rPr>
                <w:rFonts w:hint="eastAsia" w:ascii="宋体" w:hAnsi="宋体" w:eastAsia="宋体" w:cs="宋体"/>
                <w:sz w:val="28"/>
                <w:szCs w:val="28"/>
                <w:highlight w:val="none"/>
              </w:rPr>
            </w:pPr>
          </w:p>
        </w:tc>
        <w:tc>
          <w:tcPr>
            <w:tcW w:w="966" w:type="dxa"/>
            <w:noWrap w:val="0"/>
            <w:vAlign w:val="top"/>
          </w:tcPr>
          <w:p w14:paraId="21543389">
            <w:pPr>
              <w:rPr>
                <w:rFonts w:hint="eastAsia" w:ascii="宋体" w:hAnsi="宋体" w:eastAsia="宋体" w:cs="宋体"/>
                <w:sz w:val="28"/>
                <w:szCs w:val="28"/>
                <w:highlight w:val="none"/>
              </w:rPr>
            </w:pPr>
          </w:p>
        </w:tc>
        <w:tc>
          <w:tcPr>
            <w:tcW w:w="966" w:type="dxa"/>
            <w:noWrap w:val="0"/>
            <w:vAlign w:val="top"/>
          </w:tcPr>
          <w:p w14:paraId="66E14D88">
            <w:pPr>
              <w:rPr>
                <w:rFonts w:hint="eastAsia" w:ascii="宋体" w:hAnsi="宋体" w:eastAsia="宋体" w:cs="宋体"/>
                <w:sz w:val="28"/>
                <w:szCs w:val="28"/>
                <w:highlight w:val="none"/>
              </w:rPr>
            </w:pPr>
          </w:p>
        </w:tc>
        <w:tc>
          <w:tcPr>
            <w:tcW w:w="966" w:type="dxa"/>
            <w:noWrap w:val="0"/>
            <w:vAlign w:val="top"/>
          </w:tcPr>
          <w:p w14:paraId="399A1F4A">
            <w:pPr>
              <w:rPr>
                <w:rFonts w:hint="eastAsia" w:ascii="宋体" w:hAnsi="宋体" w:eastAsia="宋体" w:cs="宋体"/>
                <w:sz w:val="28"/>
                <w:szCs w:val="28"/>
                <w:highlight w:val="none"/>
              </w:rPr>
            </w:pPr>
          </w:p>
        </w:tc>
      </w:tr>
      <w:tr w14:paraId="59D3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81" w:type="dxa"/>
            <w:noWrap w:val="0"/>
            <w:vAlign w:val="center"/>
          </w:tcPr>
          <w:p w14:paraId="314E7A6F">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合计</w:t>
            </w:r>
          </w:p>
        </w:tc>
        <w:tc>
          <w:tcPr>
            <w:tcW w:w="789" w:type="dxa"/>
            <w:noWrap w:val="0"/>
            <w:vAlign w:val="top"/>
          </w:tcPr>
          <w:p w14:paraId="7B2F7AC2">
            <w:pPr>
              <w:rPr>
                <w:rFonts w:hint="eastAsia" w:ascii="宋体" w:hAnsi="宋体" w:eastAsia="宋体" w:cs="宋体"/>
                <w:sz w:val="28"/>
                <w:szCs w:val="28"/>
                <w:highlight w:val="none"/>
              </w:rPr>
            </w:pPr>
          </w:p>
        </w:tc>
        <w:tc>
          <w:tcPr>
            <w:tcW w:w="890" w:type="dxa"/>
            <w:noWrap w:val="0"/>
            <w:vAlign w:val="top"/>
          </w:tcPr>
          <w:p w14:paraId="3E19A3C1">
            <w:pPr>
              <w:ind w:firstLine="280" w:firstLineChars="100"/>
              <w:rPr>
                <w:rFonts w:hint="eastAsia" w:ascii="宋体" w:hAnsi="宋体" w:eastAsia="宋体" w:cs="宋体"/>
                <w:sz w:val="28"/>
                <w:szCs w:val="28"/>
                <w:highlight w:val="none"/>
                <w:lang w:val="en-US" w:eastAsia="zh-CN"/>
              </w:rPr>
            </w:pPr>
          </w:p>
        </w:tc>
        <w:tc>
          <w:tcPr>
            <w:tcW w:w="819" w:type="dxa"/>
            <w:noWrap w:val="0"/>
            <w:vAlign w:val="top"/>
          </w:tcPr>
          <w:p w14:paraId="3F8756B3">
            <w:pPr>
              <w:rPr>
                <w:rFonts w:hint="eastAsia" w:ascii="宋体" w:hAnsi="宋体" w:eastAsia="宋体" w:cs="宋体"/>
                <w:sz w:val="28"/>
                <w:szCs w:val="28"/>
                <w:highlight w:val="none"/>
              </w:rPr>
            </w:pPr>
          </w:p>
        </w:tc>
        <w:tc>
          <w:tcPr>
            <w:tcW w:w="1171" w:type="dxa"/>
            <w:noWrap w:val="0"/>
            <w:vAlign w:val="top"/>
          </w:tcPr>
          <w:p w14:paraId="7B1D3E91">
            <w:pPr>
              <w:rPr>
                <w:rFonts w:hint="eastAsia" w:ascii="宋体" w:hAnsi="宋体" w:eastAsia="宋体" w:cs="宋体"/>
                <w:sz w:val="28"/>
                <w:szCs w:val="28"/>
                <w:highlight w:val="none"/>
              </w:rPr>
            </w:pPr>
          </w:p>
        </w:tc>
        <w:tc>
          <w:tcPr>
            <w:tcW w:w="966" w:type="dxa"/>
            <w:noWrap w:val="0"/>
            <w:vAlign w:val="top"/>
          </w:tcPr>
          <w:p w14:paraId="78E3C73E">
            <w:pPr>
              <w:rPr>
                <w:rFonts w:hint="eastAsia" w:ascii="宋体" w:hAnsi="宋体" w:eastAsia="宋体" w:cs="宋体"/>
                <w:sz w:val="28"/>
                <w:szCs w:val="28"/>
                <w:highlight w:val="none"/>
              </w:rPr>
            </w:pPr>
          </w:p>
        </w:tc>
        <w:tc>
          <w:tcPr>
            <w:tcW w:w="966" w:type="dxa"/>
            <w:noWrap w:val="0"/>
            <w:vAlign w:val="top"/>
          </w:tcPr>
          <w:p w14:paraId="050ED3E2">
            <w:pPr>
              <w:rPr>
                <w:rFonts w:hint="eastAsia" w:ascii="宋体" w:hAnsi="宋体" w:eastAsia="宋体" w:cs="宋体"/>
                <w:sz w:val="28"/>
                <w:szCs w:val="28"/>
                <w:highlight w:val="none"/>
              </w:rPr>
            </w:pPr>
          </w:p>
        </w:tc>
        <w:tc>
          <w:tcPr>
            <w:tcW w:w="966" w:type="dxa"/>
            <w:noWrap w:val="0"/>
            <w:vAlign w:val="top"/>
          </w:tcPr>
          <w:p w14:paraId="03B9D0BE">
            <w:pPr>
              <w:rPr>
                <w:rFonts w:hint="eastAsia" w:ascii="宋体" w:hAnsi="宋体" w:eastAsia="宋体" w:cs="宋体"/>
                <w:sz w:val="28"/>
                <w:szCs w:val="28"/>
                <w:highlight w:val="none"/>
              </w:rPr>
            </w:pPr>
          </w:p>
        </w:tc>
        <w:tc>
          <w:tcPr>
            <w:tcW w:w="966" w:type="dxa"/>
            <w:noWrap w:val="0"/>
            <w:vAlign w:val="top"/>
          </w:tcPr>
          <w:p w14:paraId="0FD0DA32">
            <w:pPr>
              <w:rPr>
                <w:rFonts w:hint="eastAsia" w:ascii="宋体" w:hAnsi="宋体" w:eastAsia="宋体" w:cs="宋体"/>
                <w:sz w:val="28"/>
                <w:szCs w:val="28"/>
                <w:highlight w:val="none"/>
              </w:rPr>
            </w:pPr>
          </w:p>
        </w:tc>
        <w:tc>
          <w:tcPr>
            <w:tcW w:w="966" w:type="dxa"/>
            <w:noWrap w:val="0"/>
            <w:vAlign w:val="top"/>
          </w:tcPr>
          <w:p w14:paraId="62C11331">
            <w:pPr>
              <w:rPr>
                <w:rFonts w:hint="eastAsia" w:ascii="宋体" w:hAnsi="宋体" w:eastAsia="宋体" w:cs="宋体"/>
                <w:sz w:val="28"/>
                <w:szCs w:val="28"/>
                <w:highlight w:val="none"/>
              </w:rPr>
            </w:pPr>
          </w:p>
        </w:tc>
      </w:tr>
    </w:tbl>
    <w:p w14:paraId="1065A1E1">
      <w:pPr>
        <w:pStyle w:val="3"/>
        <w:spacing w:line="500" w:lineRule="exact"/>
        <w:rPr>
          <w:rFonts w:hint="eastAsia" w:ascii="宋体" w:hAnsi="宋体" w:eastAsia="宋体" w:cs="宋体"/>
          <w:b/>
          <w:sz w:val="28"/>
          <w:szCs w:val="28"/>
          <w:highlight w:val="none"/>
        </w:rPr>
      </w:pPr>
    </w:p>
    <w:p w14:paraId="54430C0E">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投标单位：（盖章）</w:t>
      </w:r>
    </w:p>
    <w:p w14:paraId="787FFEC6">
      <w:pPr>
        <w:pStyle w:val="3"/>
        <w:tabs>
          <w:tab w:val="left" w:pos="6579"/>
        </w:tabs>
        <w:spacing w:line="500" w:lineRule="exac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投标单位法定代表人：（签字</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盖章）</w:t>
      </w:r>
      <w:r>
        <w:rPr>
          <w:rFonts w:hint="eastAsia" w:hAnsi="宋体" w:cs="宋体"/>
          <w:sz w:val="28"/>
          <w:szCs w:val="28"/>
          <w:highlight w:val="none"/>
          <w:lang w:eastAsia="zh-CN"/>
        </w:rPr>
        <w:tab/>
      </w:r>
    </w:p>
    <w:p w14:paraId="23B01442">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w:t>
      </w:r>
    </w:p>
    <w:p w14:paraId="52233903">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投标单位地址：</w:t>
      </w:r>
    </w:p>
    <w:p w14:paraId="6411D401">
      <w:pPr>
        <w:pStyle w:val="3"/>
        <w:spacing w:line="50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投标单位电话：</w:t>
      </w:r>
    </w:p>
    <w:p w14:paraId="163FC875">
      <w:pPr>
        <w:pStyle w:val="3"/>
        <w:spacing w:line="500" w:lineRule="exact"/>
        <w:rPr>
          <w:rFonts w:hint="eastAsia" w:ascii="宋体" w:hAnsi="宋体" w:eastAsia="宋体" w:cs="宋体"/>
          <w:sz w:val="28"/>
          <w:szCs w:val="28"/>
          <w:highlight w:val="none"/>
        </w:rPr>
      </w:pPr>
      <w:bookmarkStart w:id="2" w:name="_GoBack"/>
      <w:bookmarkEnd w:id="2"/>
      <w:r>
        <w:rPr>
          <w:rFonts w:hint="eastAsia" w:ascii="宋体" w:hAnsi="宋体" w:eastAsia="宋体" w:cs="宋体"/>
          <w:sz w:val="28"/>
          <w:szCs w:val="28"/>
          <w:highlight w:val="none"/>
        </w:rPr>
        <w:t>日  期：    年   月  日</w:t>
      </w:r>
    </w:p>
    <w:p w14:paraId="0C713A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B46FF"/>
    <w:rsid w:val="689B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rPr>
  </w:style>
  <w:style w:type="paragraph" w:styleId="3">
    <w:name w:val="Plain Text"/>
    <w:basedOn w:val="1"/>
    <w:uiPriority w:val="0"/>
    <w:rPr>
      <w:rFonts w:ascii="宋体" w:cs="Courier New"/>
      <w:szCs w:val="21"/>
      <w:lang w:bidi="ar-SA"/>
    </w:rPr>
  </w:style>
  <w:style w:type="paragraph" w:styleId="4">
    <w:name w:val="Date"/>
    <w:basedOn w:val="1"/>
    <w:next w:val="1"/>
    <w:uiPriority w:val="0"/>
    <w:pPr>
      <w:ind w:left="2500" w:leftChars="2500"/>
    </w:pPr>
    <w:rPr>
      <w:sz w:val="28"/>
    </w:rPr>
  </w:style>
  <w:style w:type="paragraph" w:customStyle="1" w:styleId="7">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2025-07-16T07:41:00Z</dcterms:created>
  <dc:creator>呼啦</dc:creator>
  <cp:lastModifiedBy>呼啦</cp:lastModifiedBy>
  <dcterms:modified xsi:type="dcterms:W3CDTF">2025-07-16T07:41:54Z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675C3E1845F24E0AB08FBF2349D2B2DF_11</vt:lpwstr>
  </property>
  <property fmtid="{D5CDD505-2E9C-101B-9397-08002B2CF9AE}" pid="4" name="KSOTemplateDocerSaveRecord">
    <vt:lpwstr>eyJoZGlkIjoiYWZiNjBhMGZhMTE5ZjgxMGQ2NGJlMzk5ZjI3NmE4MTciLCJ1c2VySWQiOiI0OTEzNDkzNTQifQ==</vt:lpwstr>
  </property>
</Properties>
</file>